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F486" w14:textId="34BDC771" w:rsidR="00B85108" w:rsidRPr="00C521C9" w:rsidRDefault="00B85108" w:rsidP="00EE1AE9">
      <w:pPr>
        <w:rPr>
          <w:b/>
          <w:szCs w:val="24"/>
        </w:rPr>
      </w:pPr>
      <w:r w:rsidRPr="00C521C9">
        <w:rPr>
          <w:b/>
          <w:szCs w:val="24"/>
        </w:rPr>
        <w:t>Terms and Conditions for Account Creation (Mobile Application Registration)</w:t>
      </w:r>
    </w:p>
    <w:p w14:paraId="6F98FFCE" w14:textId="77777777" w:rsidR="00B85108" w:rsidRPr="00C521C9" w:rsidRDefault="00B85108" w:rsidP="00EE1AE9">
      <w:pPr>
        <w:rPr>
          <w:b/>
          <w:szCs w:val="24"/>
        </w:rPr>
      </w:pPr>
    </w:p>
    <w:p w14:paraId="0FE71C3C" w14:textId="4B3ECA33" w:rsidR="0054511E" w:rsidRPr="00C521C9" w:rsidRDefault="0054511E" w:rsidP="00EE1AE9">
      <w:pPr>
        <w:rPr>
          <w:b/>
          <w:szCs w:val="24"/>
          <w:u w:val="single"/>
        </w:rPr>
      </w:pPr>
      <w:r w:rsidRPr="00C521C9">
        <w:rPr>
          <w:b/>
          <w:szCs w:val="24"/>
          <w:u w:val="single"/>
        </w:rPr>
        <w:t>IMPORTANT NOTICE</w:t>
      </w:r>
    </w:p>
    <w:p w14:paraId="2B307572" w14:textId="371B6C07" w:rsidR="000155A9" w:rsidRPr="00C521C9" w:rsidRDefault="000155A9" w:rsidP="000155A9">
      <w:pPr>
        <w:rPr>
          <w:b/>
          <w:szCs w:val="24"/>
        </w:rPr>
      </w:pPr>
      <w:r w:rsidRPr="00C521C9">
        <w:rPr>
          <w:b/>
          <w:szCs w:val="24"/>
        </w:rPr>
        <w:t>PLEASE READ THE FOLLOWING TERMS AND CONDITIONS BEFORE REGISTERING AN ACCOUNT OR USING ANY OF THE SERVICES AVAILABLE AT THIS MOBILE APP (“APP”).</w:t>
      </w:r>
    </w:p>
    <w:p w14:paraId="7D166B61" w14:textId="0F84085D" w:rsidR="000155A9" w:rsidRPr="00C521C9" w:rsidRDefault="000155A9" w:rsidP="000155A9">
      <w:pPr>
        <w:rPr>
          <w:b/>
          <w:szCs w:val="24"/>
        </w:rPr>
      </w:pPr>
      <w:r w:rsidRPr="00C521C9">
        <w:rPr>
          <w:b/>
          <w:szCs w:val="24"/>
        </w:rPr>
        <w:t xml:space="preserve">THIS IS A LEGALLY BINDING AGREEMENT BETWEEN </w:t>
      </w:r>
      <w:r w:rsidR="004015A0" w:rsidRPr="00C521C9">
        <w:rPr>
          <w:b/>
          <w:szCs w:val="24"/>
        </w:rPr>
        <w:t>THE CARDHOLDER</w:t>
      </w:r>
      <w:r w:rsidRPr="00C521C9">
        <w:rPr>
          <w:b/>
          <w:szCs w:val="24"/>
        </w:rPr>
        <w:t xml:space="preserve"> AND UNITED ASIA FINANCE LIMITED (“UAF”) ESTABLISHING THE TERMS AND CONDITIONS ON WHICH THE APP MAY BE USED. BY REGISTERING AN ACCOUNT OR USING ANY OF THE SERVICES AVAILABLE AT THE APP, </w:t>
      </w:r>
      <w:r w:rsidR="004015A0" w:rsidRPr="00C521C9">
        <w:rPr>
          <w:b/>
          <w:szCs w:val="24"/>
        </w:rPr>
        <w:t>THE CARDHOLDER</w:t>
      </w:r>
      <w:r w:rsidRPr="00C521C9">
        <w:rPr>
          <w:b/>
          <w:szCs w:val="24"/>
        </w:rPr>
        <w:t xml:space="preserve"> WILL BE DEEMED TO HAVE AGREED TO THE TERMS AND CONDITIONS SET OUT HEREIN</w:t>
      </w:r>
      <w:r w:rsidR="009E214C" w:rsidRPr="00C521C9">
        <w:rPr>
          <w:b/>
          <w:szCs w:val="24"/>
        </w:rPr>
        <w:t xml:space="preserve">, THE CARDHOLDER AGREEMENT AND ANY OTHER AGREEMENTS WHICH APPLIES TO AND GOVERNS THE USE OF ANY CREDIT CARD(S) ISSUED TO </w:t>
      </w:r>
      <w:r w:rsidR="004015A0" w:rsidRPr="00C521C9">
        <w:rPr>
          <w:b/>
          <w:szCs w:val="24"/>
        </w:rPr>
        <w:t>THE CARDHOLDER</w:t>
      </w:r>
      <w:r w:rsidR="009E214C" w:rsidRPr="00C521C9">
        <w:rPr>
          <w:b/>
          <w:szCs w:val="24"/>
        </w:rPr>
        <w:t xml:space="preserve"> BY UAF</w:t>
      </w:r>
      <w:r w:rsidR="00CF557D" w:rsidRPr="00C521C9">
        <w:rPr>
          <w:b/>
          <w:szCs w:val="24"/>
        </w:rPr>
        <w:t xml:space="preserve">, TERMS AND CONDITIONS FOR USE OF THE </w:t>
      </w:r>
      <w:r w:rsidR="000A4BC2" w:rsidRPr="00C521C9">
        <w:rPr>
          <w:b/>
          <w:szCs w:val="24"/>
        </w:rPr>
        <w:t>APP</w:t>
      </w:r>
      <w:r w:rsidR="00CF557D" w:rsidRPr="00C521C9">
        <w:rPr>
          <w:b/>
          <w:szCs w:val="24"/>
        </w:rPr>
        <w:t xml:space="preserve"> AND ANY OTHER AGREEMENT(S) WHICH IS OR MAY BE RELEVANT TO THE USE OF ANY OTHER SERVICES AVAILABLE AT THE APP</w:t>
      </w:r>
      <w:r w:rsidRPr="00C521C9">
        <w:rPr>
          <w:b/>
          <w:szCs w:val="24"/>
        </w:rPr>
        <w:t>.</w:t>
      </w:r>
    </w:p>
    <w:p w14:paraId="602267B1" w14:textId="5047C689" w:rsidR="000155A9" w:rsidRPr="00C521C9" w:rsidRDefault="000155A9" w:rsidP="000155A9">
      <w:pPr>
        <w:rPr>
          <w:b/>
          <w:szCs w:val="24"/>
        </w:rPr>
      </w:pPr>
      <w:r w:rsidRPr="00C521C9">
        <w:rPr>
          <w:b/>
          <w:szCs w:val="24"/>
        </w:rPr>
        <w:t xml:space="preserve">IF </w:t>
      </w:r>
      <w:r w:rsidR="004015A0" w:rsidRPr="00C521C9">
        <w:rPr>
          <w:b/>
          <w:szCs w:val="24"/>
        </w:rPr>
        <w:t>THE CARDHOLDER</w:t>
      </w:r>
      <w:r w:rsidRPr="00C521C9">
        <w:rPr>
          <w:b/>
          <w:szCs w:val="24"/>
        </w:rPr>
        <w:t xml:space="preserve"> DO</w:t>
      </w:r>
      <w:r w:rsidR="004015A0" w:rsidRPr="00C521C9">
        <w:rPr>
          <w:b/>
          <w:szCs w:val="24"/>
        </w:rPr>
        <w:t>ES</w:t>
      </w:r>
      <w:r w:rsidRPr="00C521C9">
        <w:rPr>
          <w:b/>
          <w:szCs w:val="24"/>
        </w:rPr>
        <w:t xml:space="preserve"> NOT ACCEPT </w:t>
      </w:r>
      <w:r w:rsidR="00766108" w:rsidRPr="00C521C9">
        <w:rPr>
          <w:b/>
          <w:szCs w:val="24"/>
        </w:rPr>
        <w:t>SUCH</w:t>
      </w:r>
      <w:r w:rsidRPr="00C521C9">
        <w:rPr>
          <w:b/>
          <w:szCs w:val="24"/>
        </w:rPr>
        <w:t xml:space="preserve"> TERMS AND CONDITIONS, </w:t>
      </w:r>
      <w:r w:rsidR="004015A0" w:rsidRPr="00C521C9">
        <w:rPr>
          <w:b/>
          <w:szCs w:val="24"/>
        </w:rPr>
        <w:t>HE/SHE SHALL</w:t>
      </w:r>
      <w:r w:rsidRPr="00C521C9">
        <w:rPr>
          <w:b/>
          <w:szCs w:val="24"/>
        </w:rPr>
        <w:t xml:space="preserve"> NOT REGISTER AN ACCOUNT OR USE ANY OF THE SERVICES AVAILABLE AT THE APP.</w:t>
      </w:r>
    </w:p>
    <w:p w14:paraId="46635A85" w14:textId="143EB40F" w:rsidR="000155A9" w:rsidRPr="00C521C9" w:rsidRDefault="004015A0" w:rsidP="000155A9">
      <w:pPr>
        <w:rPr>
          <w:b/>
          <w:szCs w:val="24"/>
        </w:rPr>
      </w:pPr>
      <w:r w:rsidRPr="00C521C9">
        <w:rPr>
          <w:b/>
          <w:szCs w:val="24"/>
        </w:rPr>
        <w:t>THE CARDHOLDER</w:t>
      </w:r>
      <w:r w:rsidR="000155A9" w:rsidRPr="00C521C9">
        <w:rPr>
          <w:b/>
          <w:szCs w:val="24"/>
        </w:rPr>
        <w:t xml:space="preserve"> WILL BE DEEMED TO HAVE AGREED TO THE REVISED TERMS AND CONDITIONS IF </w:t>
      </w:r>
      <w:r w:rsidRPr="00C521C9">
        <w:rPr>
          <w:b/>
          <w:szCs w:val="24"/>
        </w:rPr>
        <w:t>HE/SHE</w:t>
      </w:r>
      <w:r w:rsidR="000155A9" w:rsidRPr="00C521C9">
        <w:rPr>
          <w:b/>
          <w:szCs w:val="24"/>
        </w:rPr>
        <w:t xml:space="preserve"> CONTINUE</w:t>
      </w:r>
      <w:r w:rsidRPr="00C521C9">
        <w:rPr>
          <w:b/>
          <w:szCs w:val="24"/>
        </w:rPr>
        <w:t>S</w:t>
      </w:r>
      <w:r w:rsidR="000155A9" w:rsidRPr="00C521C9">
        <w:rPr>
          <w:b/>
          <w:szCs w:val="24"/>
        </w:rPr>
        <w:t xml:space="preserve"> TO USE ANY OF THE SERVICES AVAILABLE AT THE APP FOLLOWING ANY CHANGE TO THESE TERMS AND CONDITIONS.</w:t>
      </w:r>
    </w:p>
    <w:p w14:paraId="7C822304" w14:textId="77777777" w:rsidR="00805369" w:rsidRPr="00C521C9" w:rsidRDefault="00805369" w:rsidP="00EE1AE9">
      <w:pPr>
        <w:rPr>
          <w:b/>
          <w:szCs w:val="24"/>
        </w:rPr>
      </w:pPr>
    </w:p>
    <w:p w14:paraId="5AB207BF" w14:textId="7D5AEFA3" w:rsidR="00EE1AE9" w:rsidRPr="00C521C9" w:rsidRDefault="00EE1AE9" w:rsidP="00EE1AE9">
      <w:pPr>
        <w:rPr>
          <w:b/>
          <w:bCs/>
        </w:rPr>
      </w:pPr>
      <w:r w:rsidRPr="00C521C9">
        <w:rPr>
          <w:b/>
          <w:bCs/>
        </w:rPr>
        <w:t>1.</w:t>
      </w:r>
      <w:r w:rsidR="003C4B20" w:rsidRPr="00C521C9">
        <w:rPr>
          <w:b/>
          <w:bCs/>
        </w:rPr>
        <w:tab/>
      </w:r>
      <w:r w:rsidR="00CF0A6B" w:rsidRPr="00C521C9">
        <w:rPr>
          <w:b/>
          <w:bCs/>
        </w:rPr>
        <w:t xml:space="preserve">Introduction and </w:t>
      </w:r>
      <w:r w:rsidR="00E1524B" w:rsidRPr="00C521C9">
        <w:rPr>
          <w:b/>
          <w:bCs/>
        </w:rPr>
        <w:t>r</w:t>
      </w:r>
      <w:r w:rsidRPr="00C521C9">
        <w:rPr>
          <w:b/>
          <w:bCs/>
        </w:rPr>
        <w:t>egistration</w:t>
      </w:r>
    </w:p>
    <w:p w14:paraId="37ECBF53" w14:textId="7B059484" w:rsidR="00805369" w:rsidRPr="00C521C9" w:rsidRDefault="00805369" w:rsidP="000645DF">
      <w:pPr>
        <w:ind w:left="480" w:hanging="480"/>
      </w:pPr>
      <w:r w:rsidRPr="00C521C9">
        <w:t>1.1</w:t>
      </w:r>
      <w:r w:rsidRPr="00C521C9">
        <w:tab/>
      </w:r>
      <w:r w:rsidR="000645DF" w:rsidRPr="00C521C9">
        <w:t>Holder (“</w:t>
      </w:r>
      <w:r w:rsidR="000645DF" w:rsidRPr="00C521C9">
        <w:rPr>
          <w:b/>
          <w:bCs/>
        </w:rPr>
        <w:t>Cardholder</w:t>
      </w:r>
      <w:r w:rsidR="000645DF" w:rsidRPr="00C521C9">
        <w:t>”) of any credit card (“</w:t>
      </w:r>
      <w:r w:rsidR="000645DF" w:rsidRPr="00C521C9">
        <w:rPr>
          <w:b/>
          <w:bCs/>
        </w:rPr>
        <w:t>Card</w:t>
      </w:r>
      <w:r w:rsidR="000645DF" w:rsidRPr="00C521C9">
        <w:t>”) issued by United Asia Finance Limited (“</w:t>
      </w:r>
      <w:r w:rsidR="000645DF" w:rsidRPr="00C521C9">
        <w:rPr>
          <w:b/>
          <w:bCs/>
        </w:rPr>
        <w:t>UAF</w:t>
      </w:r>
      <w:r w:rsidR="000645DF" w:rsidRPr="00C521C9">
        <w:t xml:space="preserve">”) </w:t>
      </w:r>
      <w:r w:rsidR="00CF0A6B" w:rsidRPr="00C521C9">
        <w:t>(</w:t>
      </w:r>
      <w:r w:rsidR="000645DF" w:rsidRPr="00C521C9">
        <w:t>including a Principal Card, a Supplementary Card, a Principal Virtual Card, a Supplementary Virtual Card and a co-branded card</w:t>
      </w:r>
      <w:r w:rsidR="00CF0A6B" w:rsidRPr="00C521C9">
        <w:t>)</w:t>
      </w:r>
      <w:r w:rsidR="000645DF" w:rsidRPr="00C521C9">
        <w:t xml:space="preserve"> may</w:t>
      </w:r>
      <w:r w:rsidR="00F010B4" w:rsidRPr="00C521C9">
        <w:rPr>
          <w:i/>
          <w:iCs/>
        </w:rPr>
        <w:t>, inter alia</w:t>
      </w:r>
      <w:r w:rsidR="00F010B4" w:rsidRPr="00C521C9">
        <w:t>,</w:t>
      </w:r>
      <w:r w:rsidR="000645DF" w:rsidRPr="00C521C9">
        <w:t xml:space="preserve"> </w:t>
      </w:r>
      <w:r w:rsidRPr="00C521C9">
        <w:t xml:space="preserve">access </w:t>
      </w:r>
      <w:r w:rsidR="00D92E41" w:rsidRPr="00C521C9">
        <w:t xml:space="preserve">services relating to </w:t>
      </w:r>
      <w:r w:rsidR="00CF0A6B" w:rsidRPr="00C521C9">
        <w:t>his/her</w:t>
      </w:r>
      <w:r w:rsidR="000645DF" w:rsidRPr="00C521C9">
        <w:t xml:space="preserve"> </w:t>
      </w:r>
      <w:r w:rsidRPr="00C521C9">
        <w:t>Card</w:t>
      </w:r>
      <w:r w:rsidR="00651C58" w:rsidRPr="00C521C9">
        <w:t xml:space="preserve">, including his/her </w:t>
      </w:r>
      <w:r w:rsidR="000645DF" w:rsidRPr="00C521C9">
        <w:t>Virtual Card (as the case may be)</w:t>
      </w:r>
      <w:r w:rsidR="00651C58" w:rsidRPr="00C521C9">
        <w:t>,</w:t>
      </w:r>
      <w:r w:rsidR="000645DF" w:rsidRPr="00C521C9">
        <w:t xml:space="preserve"> through </w:t>
      </w:r>
      <w:r w:rsidR="001B6EB4" w:rsidRPr="00C521C9">
        <w:t>registering an online and mobile account (“</w:t>
      </w:r>
      <w:r w:rsidR="001B6EB4" w:rsidRPr="00C521C9">
        <w:rPr>
          <w:b/>
          <w:bCs/>
        </w:rPr>
        <w:t>Online Account</w:t>
      </w:r>
      <w:r w:rsidR="001B6EB4" w:rsidRPr="00C521C9">
        <w:t>”) and</w:t>
      </w:r>
      <w:r w:rsidR="003C4B20" w:rsidRPr="00C521C9">
        <w:t>/or</w:t>
      </w:r>
      <w:r w:rsidR="001B6EB4" w:rsidRPr="00C521C9">
        <w:t xml:space="preserve"> using the services </w:t>
      </w:r>
      <w:r w:rsidR="003C4B20" w:rsidRPr="00C521C9">
        <w:t xml:space="preserve">available </w:t>
      </w:r>
      <w:r w:rsidR="001B6EB4" w:rsidRPr="00C521C9">
        <w:t xml:space="preserve">at </w:t>
      </w:r>
      <w:r w:rsidR="000645DF" w:rsidRPr="00C521C9">
        <w:t>this Mobile Application (“</w:t>
      </w:r>
      <w:r w:rsidR="000645DF" w:rsidRPr="00C521C9">
        <w:rPr>
          <w:b/>
          <w:bCs/>
        </w:rPr>
        <w:t>App</w:t>
      </w:r>
      <w:r w:rsidR="000645DF" w:rsidRPr="00C521C9">
        <w:t>”).</w:t>
      </w:r>
    </w:p>
    <w:p w14:paraId="4F56B418" w14:textId="5B42025B" w:rsidR="008F3EE9" w:rsidRPr="00C521C9" w:rsidRDefault="008F3EE9" w:rsidP="00861E88">
      <w:pPr>
        <w:ind w:left="480" w:hanging="480"/>
      </w:pPr>
      <w:r w:rsidRPr="00C521C9">
        <w:t>1.2</w:t>
      </w:r>
      <w:r w:rsidRPr="00C521C9">
        <w:tab/>
      </w:r>
      <w:r w:rsidR="00B464F4" w:rsidRPr="00C521C9">
        <w:t xml:space="preserve">These </w:t>
      </w:r>
      <w:r w:rsidR="004C7EA3" w:rsidRPr="00C521C9">
        <w:t>t</w:t>
      </w:r>
      <w:r w:rsidR="00B464F4" w:rsidRPr="00C521C9">
        <w:t xml:space="preserve">erms and </w:t>
      </w:r>
      <w:r w:rsidR="004C7EA3" w:rsidRPr="00C521C9">
        <w:t>c</w:t>
      </w:r>
      <w:r w:rsidR="00B464F4" w:rsidRPr="00C521C9">
        <w:t xml:space="preserve">onditions </w:t>
      </w:r>
      <w:r w:rsidR="004C7EA3" w:rsidRPr="00C521C9">
        <w:t>(“</w:t>
      </w:r>
      <w:r w:rsidR="004C7EA3" w:rsidRPr="00C521C9">
        <w:rPr>
          <w:b/>
          <w:bCs/>
        </w:rPr>
        <w:t>Terms and Conditions</w:t>
      </w:r>
      <w:r w:rsidR="004C7EA3" w:rsidRPr="00C521C9">
        <w:t xml:space="preserve">”) </w:t>
      </w:r>
      <w:r w:rsidR="00B464F4" w:rsidRPr="00C521C9">
        <w:t xml:space="preserve">are supplementary to the Cardholder Agreement which applies to or govern the use of any Cards issued to the Cardholder by UAF. </w:t>
      </w:r>
      <w:r w:rsidRPr="00C521C9">
        <w:t>Terms defined in the Cardholder Agreement shall, unless otherwise stated, have the same meaning when used herein.</w:t>
      </w:r>
    </w:p>
    <w:p w14:paraId="08555F24" w14:textId="43AA889F" w:rsidR="00EE1AE9" w:rsidRPr="00C521C9" w:rsidRDefault="00805369" w:rsidP="00861E88">
      <w:pPr>
        <w:ind w:left="480" w:hanging="480"/>
      </w:pPr>
      <w:r w:rsidRPr="00C521C9">
        <w:t>1.</w:t>
      </w:r>
      <w:r w:rsidR="008F3EE9" w:rsidRPr="00C521C9">
        <w:t>3</w:t>
      </w:r>
      <w:r w:rsidRPr="00C521C9">
        <w:tab/>
      </w:r>
      <w:r w:rsidR="00EE1AE9" w:rsidRPr="00C521C9">
        <w:t xml:space="preserve">In order to register </w:t>
      </w:r>
      <w:r w:rsidR="00B46EB9" w:rsidRPr="00C521C9">
        <w:t>an</w:t>
      </w:r>
      <w:r w:rsidR="00BF298E" w:rsidRPr="00C521C9">
        <w:t xml:space="preserve"> </w:t>
      </w:r>
      <w:r w:rsidR="003C4B20" w:rsidRPr="00C521C9">
        <w:t>Online A</w:t>
      </w:r>
      <w:r w:rsidR="00EE1AE9" w:rsidRPr="00C521C9">
        <w:t xml:space="preserve">ccount or use </w:t>
      </w:r>
      <w:r w:rsidR="00B46EB9" w:rsidRPr="00C521C9">
        <w:t xml:space="preserve">any of the </w:t>
      </w:r>
      <w:r w:rsidR="00EE1AE9" w:rsidRPr="00C521C9">
        <w:t>services</w:t>
      </w:r>
      <w:r w:rsidR="00B46EB9" w:rsidRPr="00C521C9">
        <w:t xml:space="preserve"> available at this App</w:t>
      </w:r>
      <w:r w:rsidR="00EE1AE9" w:rsidRPr="00C521C9">
        <w:t>,</w:t>
      </w:r>
      <w:r w:rsidR="00AD650E" w:rsidRPr="00C521C9">
        <w:t xml:space="preserve"> </w:t>
      </w:r>
      <w:r w:rsidR="00CC6230" w:rsidRPr="00C521C9">
        <w:t>a</w:t>
      </w:r>
      <w:r w:rsidR="0018627B" w:rsidRPr="00C521C9">
        <w:t xml:space="preserve"> </w:t>
      </w:r>
      <w:r w:rsidR="0026746C" w:rsidRPr="00C521C9">
        <w:t>C</w:t>
      </w:r>
      <w:r w:rsidR="00AD650E" w:rsidRPr="00C521C9">
        <w:t>ardholder</w:t>
      </w:r>
      <w:r w:rsidR="004749F3" w:rsidRPr="00C521C9">
        <w:t xml:space="preserve"> </w:t>
      </w:r>
      <w:proofErr w:type="gramStart"/>
      <w:r w:rsidR="00EE1AE9" w:rsidRPr="00C521C9">
        <w:t>ha</w:t>
      </w:r>
      <w:r w:rsidR="00AD650E" w:rsidRPr="00C521C9">
        <w:t>s</w:t>
      </w:r>
      <w:r w:rsidR="00EE1AE9" w:rsidRPr="00C521C9">
        <w:t xml:space="preserve"> to</w:t>
      </w:r>
      <w:proofErr w:type="gramEnd"/>
      <w:r w:rsidR="00EE1AE9" w:rsidRPr="00C521C9">
        <w:t xml:space="preserve"> download the App to</w:t>
      </w:r>
      <w:r w:rsidR="00A93876" w:rsidRPr="00C521C9">
        <w:t xml:space="preserve"> </w:t>
      </w:r>
      <w:r w:rsidR="00CC6230" w:rsidRPr="00C521C9">
        <w:t>his/her</w:t>
      </w:r>
      <w:r w:rsidR="0085674F" w:rsidRPr="00C521C9">
        <w:t xml:space="preserve"> </w:t>
      </w:r>
      <w:r w:rsidR="00EE1AE9" w:rsidRPr="00C521C9">
        <w:t>mobile device and then follow and complete the registration procedures set out in the App.</w:t>
      </w:r>
    </w:p>
    <w:p w14:paraId="0A37501D" w14:textId="77777777" w:rsidR="00EE1AE9" w:rsidRPr="00C521C9" w:rsidRDefault="00EE1AE9" w:rsidP="00EE1AE9"/>
    <w:p w14:paraId="2E873659" w14:textId="00481BAD" w:rsidR="006B1A65" w:rsidRPr="00C521C9" w:rsidRDefault="006B1A65" w:rsidP="00EE1AE9">
      <w:pPr>
        <w:rPr>
          <w:b/>
          <w:bCs/>
          <w:szCs w:val="24"/>
        </w:rPr>
      </w:pPr>
      <w:r w:rsidRPr="00C521C9">
        <w:rPr>
          <w:rFonts w:hint="eastAsia"/>
          <w:b/>
          <w:bCs/>
          <w:szCs w:val="24"/>
        </w:rPr>
        <w:t>2</w:t>
      </w:r>
      <w:r w:rsidRPr="00C521C9">
        <w:rPr>
          <w:b/>
          <w:bCs/>
          <w:szCs w:val="24"/>
        </w:rPr>
        <w:t>.</w:t>
      </w:r>
      <w:r w:rsidR="003C4B20" w:rsidRPr="00C521C9">
        <w:rPr>
          <w:b/>
          <w:bCs/>
          <w:szCs w:val="24"/>
        </w:rPr>
        <w:tab/>
      </w:r>
      <w:r w:rsidRPr="00C521C9">
        <w:rPr>
          <w:b/>
          <w:bCs/>
          <w:szCs w:val="24"/>
        </w:rPr>
        <w:t>Verifying identity</w:t>
      </w:r>
    </w:p>
    <w:p w14:paraId="6509A7D7" w14:textId="365DBE4D" w:rsidR="006B1A65" w:rsidRPr="00C521C9" w:rsidRDefault="006B1A65" w:rsidP="000740F0">
      <w:pPr>
        <w:ind w:left="480" w:hanging="480"/>
        <w:rPr>
          <w:szCs w:val="24"/>
        </w:rPr>
      </w:pPr>
      <w:r w:rsidRPr="00C521C9">
        <w:rPr>
          <w:rFonts w:hint="eastAsia"/>
          <w:szCs w:val="24"/>
        </w:rPr>
        <w:t>2</w:t>
      </w:r>
      <w:r w:rsidRPr="00C521C9">
        <w:rPr>
          <w:szCs w:val="24"/>
        </w:rPr>
        <w:t>.1</w:t>
      </w:r>
      <w:r w:rsidRPr="00C521C9">
        <w:rPr>
          <w:szCs w:val="24"/>
        </w:rPr>
        <w:tab/>
        <w:t xml:space="preserve">When </w:t>
      </w:r>
      <w:r w:rsidR="006B3772" w:rsidRPr="00C521C9">
        <w:rPr>
          <w:szCs w:val="24"/>
        </w:rPr>
        <w:t xml:space="preserve">the </w:t>
      </w:r>
      <w:r w:rsidR="0026746C" w:rsidRPr="00C521C9">
        <w:rPr>
          <w:szCs w:val="24"/>
        </w:rPr>
        <w:t>C</w:t>
      </w:r>
      <w:r w:rsidR="00AD650E" w:rsidRPr="00C521C9">
        <w:rPr>
          <w:szCs w:val="24"/>
        </w:rPr>
        <w:t>ardholder</w:t>
      </w:r>
      <w:r w:rsidRPr="00C521C9">
        <w:rPr>
          <w:szCs w:val="24"/>
        </w:rPr>
        <w:t xml:space="preserve"> register</w:t>
      </w:r>
      <w:r w:rsidR="0018627B" w:rsidRPr="00C521C9">
        <w:rPr>
          <w:szCs w:val="24"/>
        </w:rPr>
        <w:t>s</w:t>
      </w:r>
      <w:r w:rsidRPr="00C521C9">
        <w:rPr>
          <w:szCs w:val="24"/>
        </w:rPr>
        <w:t xml:space="preserve"> </w:t>
      </w:r>
      <w:r w:rsidR="00CC6230" w:rsidRPr="00C521C9">
        <w:rPr>
          <w:szCs w:val="24"/>
        </w:rPr>
        <w:t>an</w:t>
      </w:r>
      <w:r w:rsidRPr="00C521C9">
        <w:rPr>
          <w:szCs w:val="24"/>
        </w:rPr>
        <w:t xml:space="preserve"> </w:t>
      </w:r>
      <w:r w:rsidR="003C4B20" w:rsidRPr="00C521C9">
        <w:rPr>
          <w:szCs w:val="24"/>
        </w:rPr>
        <w:t>Online A</w:t>
      </w:r>
      <w:r w:rsidRPr="00C521C9">
        <w:rPr>
          <w:szCs w:val="24"/>
        </w:rPr>
        <w:t xml:space="preserve">ccount or use </w:t>
      </w:r>
      <w:r w:rsidR="00CC6230" w:rsidRPr="00C521C9">
        <w:rPr>
          <w:szCs w:val="24"/>
        </w:rPr>
        <w:t xml:space="preserve">any of the </w:t>
      </w:r>
      <w:r w:rsidRPr="00C521C9">
        <w:rPr>
          <w:szCs w:val="24"/>
        </w:rPr>
        <w:t>services</w:t>
      </w:r>
      <w:r w:rsidR="00CC6230" w:rsidRPr="00C521C9">
        <w:rPr>
          <w:szCs w:val="24"/>
        </w:rPr>
        <w:t xml:space="preserve"> available at this App</w:t>
      </w:r>
      <w:r w:rsidRPr="00C521C9">
        <w:rPr>
          <w:szCs w:val="24"/>
        </w:rPr>
        <w:t xml:space="preserve">, </w:t>
      </w:r>
      <w:r w:rsidR="00FD7D00" w:rsidRPr="00C521C9">
        <w:rPr>
          <w:szCs w:val="24"/>
        </w:rPr>
        <w:t>UAF</w:t>
      </w:r>
      <w:r w:rsidRPr="00C521C9">
        <w:rPr>
          <w:szCs w:val="24"/>
        </w:rPr>
        <w:t xml:space="preserve"> will </w:t>
      </w:r>
      <w:r w:rsidR="00FD7D00" w:rsidRPr="00C521C9">
        <w:rPr>
          <w:szCs w:val="24"/>
        </w:rPr>
        <w:t>request</w:t>
      </w:r>
      <w:r w:rsidR="00AD650E" w:rsidRPr="00C521C9">
        <w:rPr>
          <w:szCs w:val="24"/>
        </w:rPr>
        <w:t xml:space="preserve"> </w:t>
      </w:r>
      <w:r w:rsidR="006B3772" w:rsidRPr="00C521C9">
        <w:rPr>
          <w:szCs w:val="24"/>
        </w:rPr>
        <w:t xml:space="preserve">the </w:t>
      </w:r>
      <w:r w:rsidR="0026746C" w:rsidRPr="00C521C9">
        <w:rPr>
          <w:szCs w:val="24"/>
        </w:rPr>
        <w:t>C</w:t>
      </w:r>
      <w:r w:rsidR="00AD650E" w:rsidRPr="00C521C9">
        <w:rPr>
          <w:szCs w:val="24"/>
        </w:rPr>
        <w:t>ardholder</w:t>
      </w:r>
      <w:r w:rsidR="0085674F" w:rsidRPr="00C521C9">
        <w:rPr>
          <w:szCs w:val="24"/>
        </w:rPr>
        <w:t xml:space="preserve"> </w:t>
      </w:r>
      <w:r w:rsidR="00FD7D00" w:rsidRPr="00C521C9">
        <w:rPr>
          <w:szCs w:val="24"/>
        </w:rPr>
        <w:t xml:space="preserve">for his/her </w:t>
      </w:r>
      <w:r w:rsidRPr="00C521C9">
        <w:rPr>
          <w:szCs w:val="24"/>
        </w:rPr>
        <w:t xml:space="preserve">personal data </w:t>
      </w:r>
      <w:r w:rsidR="00FD7D00" w:rsidRPr="00C521C9">
        <w:rPr>
          <w:szCs w:val="24"/>
        </w:rPr>
        <w:t xml:space="preserve">for the purpose of </w:t>
      </w:r>
      <w:r w:rsidRPr="00C521C9">
        <w:rPr>
          <w:szCs w:val="24"/>
        </w:rPr>
        <w:t>identity</w:t>
      </w:r>
      <w:r w:rsidR="00FD7D00" w:rsidRPr="00C521C9">
        <w:rPr>
          <w:szCs w:val="24"/>
        </w:rPr>
        <w:t xml:space="preserve"> verification</w:t>
      </w:r>
      <w:r w:rsidRPr="00C521C9">
        <w:rPr>
          <w:szCs w:val="24"/>
        </w:rPr>
        <w:t xml:space="preserve">. </w:t>
      </w:r>
      <w:r w:rsidR="00FD7D00" w:rsidRPr="00C521C9">
        <w:rPr>
          <w:szCs w:val="24"/>
        </w:rPr>
        <w:t>In general, such</w:t>
      </w:r>
      <w:r w:rsidRPr="00C521C9">
        <w:rPr>
          <w:szCs w:val="24"/>
        </w:rPr>
        <w:t xml:space="preserve"> data will includ</w:t>
      </w:r>
      <w:r w:rsidR="00EE38EB" w:rsidRPr="00C521C9">
        <w:rPr>
          <w:szCs w:val="24"/>
        </w:rPr>
        <w:t>e (</w:t>
      </w:r>
      <w:r w:rsidR="00CC6230" w:rsidRPr="00C521C9">
        <w:rPr>
          <w:szCs w:val="24"/>
        </w:rPr>
        <w:t>without limitation</w:t>
      </w:r>
      <w:r w:rsidR="00EE38EB" w:rsidRPr="00C521C9">
        <w:rPr>
          <w:szCs w:val="24"/>
        </w:rPr>
        <w:t>)</w:t>
      </w:r>
      <w:r w:rsidR="006B3772" w:rsidRPr="00C521C9">
        <w:rPr>
          <w:szCs w:val="24"/>
        </w:rPr>
        <w:t xml:space="preserve"> </w:t>
      </w:r>
      <w:r w:rsidR="00CC6230" w:rsidRPr="00C521C9">
        <w:rPr>
          <w:szCs w:val="24"/>
        </w:rPr>
        <w:t xml:space="preserve">the </w:t>
      </w:r>
      <w:r w:rsidR="003D5101" w:rsidRPr="00C521C9">
        <w:rPr>
          <w:szCs w:val="24"/>
        </w:rPr>
        <w:t>C</w:t>
      </w:r>
      <w:r w:rsidR="006B3772" w:rsidRPr="00C521C9">
        <w:rPr>
          <w:szCs w:val="24"/>
        </w:rPr>
        <w:t>ardholder</w:t>
      </w:r>
      <w:r w:rsidR="00CC6230" w:rsidRPr="00C521C9">
        <w:rPr>
          <w:szCs w:val="24"/>
        </w:rPr>
        <w:t>’s</w:t>
      </w:r>
      <w:r w:rsidRPr="00C521C9">
        <w:rPr>
          <w:szCs w:val="24"/>
        </w:rPr>
        <w:t xml:space="preserve"> full name, identity card number, dat</w:t>
      </w:r>
      <w:r w:rsidR="00C1173A" w:rsidRPr="00C521C9">
        <w:rPr>
          <w:szCs w:val="24"/>
        </w:rPr>
        <w:t>e</w:t>
      </w:r>
      <w:r w:rsidRPr="00C521C9">
        <w:rPr>
          <w:szCs w:val="24"/>
        </w:rPr>
        <w:t xml:space="preserve"> of birth, address, contact details, </w:t>
      </w:r>
      <w:r w:rsidR="00F45489" w:rsidRPr="00C521C9">
        <w:rPr>
          <w:szCs w:val="24"/>
        </w:rPr>
        <w:t xml:space="preserve">nationality, </w:t>
      </w:r>
      <w:r w:rsidRPr="00C521C9">
        <w:rPr>
          <w:szCs w:val="24"/>
        </w:rPr>
        <w:t xml:space="preserve">facial </w:t>
      </w:r>
      <w:proofErr w:type="gramStart"/>
      <w:r w:rsidRPr="00C521C9">
        <w:rPr>
          <w:szCs w:val="24"/>
        </w:rPr>
        <w:t>image</w:t>
      </w:r>
      <w:proofErr w:type="gramEnd"/>
      <w:r w:rsidRPr="00C521C9">
        <w:rPr>
          <w:szCs w:val="24"/>
        </w:rPr>
        <w:t xml:space="preserve"> and information about </w:t>
      </w:r>
      <w:r w:rsidR="00A93876" w:rsidRPr="00C521C9">
        <w:rPr>
          <w:szCs w:val="24"/>
        </w:rPr>
        <w:t xml:space="preserve">the </w:t>
      </w:r>
      <w:r w:rsidR="003D5101" w:rsidRPr="00C521C9">
        <w:rPr>
          <w:szCs w:val="24"/>
        </w:rPr>
        <w:t>C</w:t>
      </w:r>
      <w:r w:rsidR="00A93876" w:rsidRPr="00C521C9">
        <w:rPr>
          <w:szCs w:val="24"/>
        </w:rPr>
        <w:t>ardholder</w:t>
      </w:r>
      <w:r w:rsidR="00CC6230" w:rsidRPr="00C521C9">
        <w:rPr>
          <w:szCs w:val="24"/>
        </w:rPr>
        <w:t>’s</w:t>
      </w:r>
      <w:r w:rsidR="00A93876" w:rsidRPr="00C521C9">
        <w:rPr>
          <w:szCs w:val="24"/>
        </w:rPr>
        <w:t xml:space="preserve"> </w:t>
      </w:r>
      <w:r w:rsidRPr="00C521C9">
        <w:rPr>
          <w:szCs w:val="24"/>
        </w:rPr>
        <w:t xml:space="preserve">mobile device </w:t>
      </w:r>
      <w:r w:rsidR="00CC6230" w:rsidRPr="00C521C9">
        <w:rPr>
          <w:szCs w:val="24"/>
        </w:rPr>
        <w:t>used for</w:t>
      </w:r>
      <w:r w:rsidRPr="00C521C9">
        <w:rPr>
          <w:szCs w:val="24"/>
        </w:rPr>
        <w:t xml:space="preserve"> regist</w:t>
      </w:r>
      <w:r w:rsidR="00CC6230" w:rsidRPr="00C521C9">
        <w:rPr>
          <w:szCs w:val="24"/>
        </w:rPr>
        <w:t>ration</w:t>
      </w:r>
      <w:r w:rsidR="00FA107F" w:rsidRPr="00C521C9">
        <w:rPr>
          <w:szCs w:val="24"/>
        </w:rPr>
        <w:t xml:space="preserve"> of the Online Account</w:t>
      </w:r>
      <w:r w:rsidRPr="00C521C9">
        <w:rPr>
          <w:szCs w:val="24"/>
        </w:rPr>
        <w:t xml:space="preserve"> </w:t>
      </w:r>
      <w:r w:rsidR="00CC6230" w:rsidRPr="00C521C9">
        <w:rPr>
          <w:szCs w:val="24"/>
        </w:rPr>
        <w:t>or accessing any of the</w:t>
      </w:r>
      <w:r w:rsidRPr="00C521C9">
        <w:rPr>
          <w:szCs w:val="24"/>
        </w:rPr>
        <w:t xml:space="preserve"> services</w:t>
      </w:r>
      <w:r w:rsidR="00CC6230" w:rsidRPr="00C521C9">
        <w:rPr>
          <w:szCs w:val="24"/>
        </w:rPr>
        <w:t xml:space="preserve"> available at this App</w:t>
      </w:r>
      <w:r w:rsidR="009C6F10" w:rsidRPr="00C521C9">
        <w:rPr>
          <w:szCs w:val="24"/>
        </w:rPr>
        <w:t xml:space="preserve"> </w:t>
      </w:r>
      <w:r w:rsidR="009C6F10" w:rsidRPr="00C521C9">
        <w:rPr>
          <w:szCs w:val="24"/>
        </w:rPr>
        <w:lastRenderedPageBreak/>
        <w:t>(the “</w:t>
      </w:r>
      <w:r w:rsidR="009C6F10" w:rsidRPr="00C521C9">
        <w:rPr>
          <w:b/>
          <w:bCs/>
          <w:szCs w:val="24"/>
        </w:rPr>
        <w:t>Designated Mobile Device</w:t>
      </w:r>
      <w:r w:rsidR="009C6F10" w:rsidRPr="00C521C9">
        <w:rPr>
          <w:szCs w:val="24"/>
        </w:rPr>
        <w:t>”)</w:t>
      </w:r>
      <w:r w:rsidRPr="00C521C9">
        <w:rPr>
          <w:szCs w:val="24"/>
        </w:rPr>
        <w:t>.</w:t>
      </w:r>
      <w:r w:rsidR="0085674F" w:rsidRPr="00C521C9">
        <w:rPr>
          <w:szCs w:val="24"/>
        </w:rPr>
        <w:t xml:space="preserve"> </w:t>
      </w:r>
      <w:r w:rsidRPr="00C521C9">
        <w:rPr>
          <w:szCs w:val="24"/>
        </w:rPr>
        <w:t xml:space="preserve">UAF may also ask </w:t>
      </w:r>
      <w:r w:rsidR="00A93876" w:rsidRPr="00C521C9">
        <w:rPr>
          <w:szCs w:val="24"/>
        </w:rPr>
        <w:t xml:space="preserve">the </w:t>
      </w:r>
      <w:r w:rsidR="003D5101" w:rsidRPr="00C521C9">
        <w:rPr>
          <w:szCs w:val="24"/>
        </w:rPr>
        <w:t>C</w:t>
      </w:r>
      <w:r w:rsidR="00AD650E" w:rsidRPr="00C521C9">
        <w:rPr>
          <w:szCs w:val="24"/>
        </w:rPr>
        <w:t>ardholder</w:t>
      </w:r>
      <w:r w:rsidRPr="00C521C9">
        <w:rPr>
          <w:szCs w:val="24"/>
        </w:rPr>
        <w:t xml:space="preserve"> to give other proof</w:t>
      </w:r>
      <w:r w:rsidR="00CC6230" w:rsidRPr="00C521C9">
        <w:rPr>
          <w:szCs w:val="24"/>
        </w:rPr>
        <w:t>(s)</w:t>
      </w:r>
      <w:r w:rsidRPr="00C521C9">
        <w:rPr>
          <w:szCs w:val="24"/>
        </w:rPr>
        <w:t xml:space="preserve"> and complete </w:t>
      </w:r>
      <w:r w:rsidR="00CC6230" w:rsidRPr="00C521C9">
        <w:rPr>
          <w:szCs w:val="24"/>
        </w:rPr>
        <w:t xml:space="preserve">any </w:t>
      </w:r>
      <w:r w:rsidRPr="00C521C9">
        <w:rPr>
          <w:szCs w:val="24"/>
        </w:rPr>
        <w:t>other step</w:t>
      </w:r>
      <w:r w:rsidR="00CC6230" w:rsidRPr="00C521C9">
        <w:rPr>
          <w:szCs w:val="24"/>
        </w:rPr>
        <w:t>(</w:t>
      </w:r>
      <w:r w:rsidRPr="00C521C9">
        <w:rPr>
          <w:szCs w:val="24"/>
        </w:rPr>
        <w:t>s</w:t>
      </w:r>
      <w:r w:rsidR="00CC6230" w:rsidRPr="00C521C9">
        <w:rPr>
          <w:szCs w:val="24"/>
        </w:rPr>
        <w:t>)</w:t>
      </w:r>
      <w:r w:rsidRPr="00C521C9">
        <w:rPr>
          <w:szCs w:val="24"/>
        </w:rPr>
        <w:t xml:space="preserve"> to verify </w:t>
      </w:r>
      <w:r w:rsidR="00634086" w:rsidRPr="00C521C9">
        <w:rPr>
          <w:szCs w:val="24"/>
        </w:rPr>
        <w:t xml:space="preserve">the </w:t>
      </w:r>
      <w:r w:rsidR="003D5101" w:rsidRPr="00C521C9">
        <w:rPr>
          <w:szCs w:val="24"/>
        </w:rPr>
        <w:t>C</w:t>
      </w:r>
      <w:r w:rsidR="00AD650E" w:rsidRPr="00C521C9">
        <w:rPr>
          <w:szCs w:val="24"/>
        </w:rPr>
        <w:t>ardholder</w:t>
      </w:r>
      <w:r w:rsidR="00CC6230" w:rsidRPr="00C521C9">
        <w:rPr>
          <w:szCs w:val="24"/>
        </w:rPr>
        <w:t>’s</w:t>
      </w:r>
      <w:r w:rsidRPr="00C521C9">
        <w:rPr>
          <w:szCs w:val="24"/>
        </w:rPr>
        <w:t xml:space="preserve"> identity. </w:t>
      </w:r>
      <w:r w:rsidR="00D12AAD" w:rsidRPr="00C521C9">
        <w:rPr>
          <w:szCs w:val="24"/>
        </w:rPr>
        <w:t xml:space="preserve">The </w:t>
      </w:r>
      <w:r w:rsidR="0018627B" w:rsidRPr="00C521C9">
        <w:rPr>
          <w:szCs w:val="24"/>
        </w:rPr>
        <w:t>Car</w:t>
      </w:r>
      <w:r w:rsidR="00AD650E" w:rsidRPr="00C521C9">
        <w:rPr>
          <w:szCs w:val="24"/>
        </w:rPr>
        <w:t>dholder</w:t>
      </w:r>
      <w:r w:rsidRPr="00C521C9">
        <w:rPr>
          <w:szCs w:val="24"/>
        </w:rPr>
        <w:t xml:space="preserve"> should give </w:t>
      </w:r>
      <w:r w:rsidR="00844B7F" w:rsidRPr="00C521C9">
        <w:rPr>
          <w:szCs w:val="24"/>
        </w:rPr>
        <w:t>UAF complete, true, accurate and up-to-date information</w:t>
      </w:r>
      <w:r w:rsidR="008B7FED" w:rsidRPr="00C521C9">
        <w:rPr>
          <w:szCs w:val="24"/>
        </w:rPr>
        <w:t xml:space="preserve"> for the purpose of identity verification</w:t>
      </w:r>
      <w:r w:rsidR="00844B7F" w:rsidRPr="00C521C9">
        <w:rPr>
          <w:szCs w:val="24"/>
        </w:rPr>
        <w:t>.</w:t>
      </w:r>
    </w:p>
    <w:p w14:paraId="7BBF1DCC" w14:textId="77777777" w:rsidR="00D516A7" w:rsidRPr="00C521C9" w:rsidRDefault="00D516A7" w:rsidP="00EE1AE9"/>
    <w:p w14:paraId="02AE9895" w14:textId="4A3721BE" w:rsidR="006B1A65" w:rsidRPr="00C521C9" w:rsidRDefault="00844B7F" w:rsidP="000740F0">
      <w:pPr>
        <w:ind w:left="480" w:hanging="480"/>
      </w:pPr>
      <w:r w:rsidRPr="00C521C9">
        <w:rPr>
          <w:rFonts w:hint="eastAsia"/>
        </w:rPr>
        <w:t>2</w:t>
      </w:r>
      <w:r w:rsidRPr="00C521C9">
        <w:t>.2</w:t>
      </w:r>
      <w:r w:rsidRPr="00C521C9">
        <w:tab/>
      </w:r>
      <w:bookmarkStart w:id="0" w:name="_Hlk109029759"/>
      <w:r w:rsidR="00FD7D00" w:rsidRPr="00C521C9">
        <w:t>To enable UAF to continue provid</w:t>
      </w:r>
      <w:r w:rsidR="009003F2" w:rsidRPr="00C521C9">
        <w:t>ing</w:t>
      </w:r>
      <w:r w:rsidR="00FD7D00" w:rsidRPr="00C521C9">
        <w:t xml:space="preserve"> relevant services, </w:t>
      </w:r>
      <w:bookmarkEnd w:id="0"/>
      <w:r w:rsidR="003D5101" w:rsidRPr="00C521C9">
        <w:t>the C</w:t>
      </w:r>
      <w:r w:rsidR="00AD650E" w:rsidRPr="00C521C9">
        <w:t>ardholder</w:t>
      </w:r>
      <w:r w:rsidRPr="00C521C9">
        <w:t xml:space="preserve"> </w:t>
      </w:r>
      <w:r w:rsidR="009003F2" w:rsidRPr="00C521C9">
        <w:t xml:space="preserve">may be required </w:t>
      </w:r>
      <w:r w:rsidRPr="00C521C9">
        <w:t>to</w:t>
      </w:r>
      <w:r w:rsidR="000740F0" w:rsidRPr="00C521C9">
        <w:t xml:space="preserve"> </w:t>
      </w:r>
      <w:r w:rsidR="008B7FED" w:rsidRPr="00C521C9">
        <w:t>c</w:t>
      </w:r>
      <w:r w:rsidRPr="00C521C9">
        <w:t xml:space="preserve">omplete identity verification </w:t>
      </w:r>
      <w:r w:rsidR="009003F2" w:rsidRPr="00C521C9">
        <w:t>process(es)</w:t>
      </w:r>
      <w:r w:rsidRPr="00C521C9">
        <w:t xml:space="preserve"> f</w:t>
      </w:r>
      <w:r w:rsidR="005076E1" w:rsidRPr="00C521C9">
        <w:t>ro</w:t>
      </w:r>
      <w:r w:rsidRPr="00C521C9">
        <w:t xml:space="preserve">m time to time to keep </w:t>
      </w:r>
      <w:r w:rsidR="005076E1" w:rsidRPr="00C521C9">
        <w:t>UAF</w:t>
      </w:r>
      <w:r w:rsidR="009003F2" w:rsidRPr="00C521C9">
        <w:t>’s</w:t>
      </w:r>
      <w:r w:rsidRPr="00C521C9">
        <w:t xml:space="preserve"> records up</w:t>
      </w:r>
      <w:r w:rsidR="000740F0" w:rsidRPr="00C521C9">
        <w:t xml:space="preserve"> </w:t>
      </w:r>
      <w:r w:rsidRPr="00C521C9">
        <w:t>to-date.</w:t>
      </w:r>
    </w:p>
    <w:p w14:paraId="11ED3DBB" w14:textId="77777777" w:rsidR="006B1A65" w:rsidRPr="00C521C9" w:rsidRDefault="006B1A65" w:rsidP="00EE1AE9"/>
    <w:p w14:paraId="72A7EB63" w14:textId="40164FDD" w:rsidR="00EE1AE9" w:rsidRPr="00C521C9" w:rsidRDefault="00844B7F" w:rsidP="00EE1AE9">
      <w:pPr>
        <w:rPr>
          <w:b/>
          <w:bCs/>
        </w:rPr>
      </w:pPr>
      <w:r w:rsidRPr="00C521C9">
        <w:rPr>
          <w:b/>
          <w:bCs/>
        </w:rPr>
        <w:t>3</w:t>
      </w:r>
      <w:r w:rsidR="00EE1AE9" w:rsidRPr="00C521C9">
        <w:rPr>
          <w:b/>
          <w:bCs/>
        </w:rPr>
        <w:t>.</w:t>
      </w:r>
      <w:r w:rsidR="003C4B20" w:rsidRPr="00C521C9">
        <w:rPr>
          <w:b/>
          <w:bCs/>
        </w:rPr>
        <w:tab/>
      </w:r>
      <w:r w:rsidR="00EE1AE9" w:rsidRPr="00C521C9">
        <w:rPr>
          <w:b/>
          <w:bCs/>
        </w:rPr>
        <w:t xml:space="preserve">Subject to </w:t>
      </w:r>
      <w:r w:rsidR="005F493D" w:rsidRPr="00C521C9">
        <w:rPr>
          <w:b/>
          <w:bCs/>
        </w:rPr>
        <w:t>UAF</w:t>
      </w:r>
      <w:r w:rsidR="003561C9" w:rsidRPr="00C521C9">
        <w:rPr>
          <w:b/>
          <w:bCs/>
        </w:rPr>
        <w:t>’s</w:t>
      </w:r>
      <w:r w:rsidR="00EE1AE9" w:rsidRPr="00C521C9">
        <w:rPr>
          <w:b/>
          <w:bCs/>
        </w:rPr>
        <w:t xml:space="preserve"> approval</w:t>
      </w:r>
    </w:p>
    <w:p w14:paraId="5CA978A0" w14:textId="63D4A106" w:rsidR="00EE1AE9" w:rsidRPr="00C521C9" w:rsidRDefault="00844B7F" w:rsidP="003C4B20">
      <w:r w:rsidRPr="00C521C9">
        <w:t xml:space="preserve">UAF </w:t>
      </w:r>
      <w:r w:rsidR="009003F2" w:rsidRPr="00C521C9">
        <w:t>reserves</w:t>
      </w:r>
      <w:r w:rsidR="00EE1AE9" w:rsidRPr="00C521C9">
        <w:t xml:space="preserve"> the </w:t>
      </w:r>
      <w:r w:rsidR="009003F2" w:rsidRPr="00C521C9">
        <w:t xml:space="preserve">absolute </w:t>
      </w:r>
      <w:r w:rsidR="00EE1AE9" w:rsidRPr="00C521C9">
        <w:t xml:space="preserve">right </w:t>
      </w:r>
      <w:r w:rsidR="009003F2" w:rsidRPr="00C521C9">
        <w:t xml:space="preserve">to decide </w:t>
      </w:r>
      <w:proofErr w:type="gramStart"/>
      <w:r w:rsidR="009003F2" w:rsidRPr="00C521C9">
        <w:t xml:space="preserve">whether or </w:t>
      </w:r>
      <w:r w:rsidR="00EE1AE9" w:rsidRPr="00C521C9">
        <w:t>not</w:t>
      </w:r>
      <w:proofErr w:type="gramEnd"/>
      <w:r w:rsidR="00EE1AE9" w:rsidRPr="00C521C9">
        <w:t xml:space="preserve"> to </w:t>
      </w:r>
      <w:r w:rsidR="009003F2" w:rsidRPr="00C521C9">
        <w:t xml:space="preserve">approve any registration </w:t>
      </w:r>
      <w:r w:rsidR="00D41B32" w:rsidRPr="00C521C9">
        <w:t>of Online Account</w:t>
      </w:r>
      <w:r w:rsidR="00EE1AE9" w:rsidRPr="00C521C9">
        <w:t xml:space="preserve"> or </w:t>
      </w:r>
      <w:r w:rsidR="009003F2" w:rsidRPr="00C521C9">
        <w:t xml:space="preserve">provide any </w:t>
      </w:r>
      <w:r w:rsidR="00546FBC" w:rsidRPr="00C521C9">
        <w:t xml:space="preserve">relevant </w:t>
      </w:r>
      <w:r w:rsidR="00EE1AE9" w:rsidRPr="00C521C9">
        <w:t>services. Even if</w:t>
      </w:r>
      <w:r w:rsidR="000740F0" w:rsidRPr="00C521C9">
        <w:t xml:space="preserve"> </w:t>
      </w:r>
      <w:r w:rsidR="006B3772" w:rsidRPr="00C521C9">
        <w:t xml:space="preserve">the </w:t>
      </w:r>
      <w:r w:rsidR="003D5101" w:rsidRPr="00C521C9">
        <w:t>C</w:t>
      </w:r>
      <w:r w:rsidR="006B3772" w:rsidRPr="00C521C9">
        <w:t>ardholder</w:t>
      </w:r>
      <w:r w:rsidR="00EE1AE9" w:rsidRPr="00C521C9">
        <w:t xml:space="preserve"> </w:t>
      </w:r>
      <w:r w:rsidR="006B3772" w:rsidRPr="00C521C9">
        <w:t>has</w:t>
      </w:r>
      <w:r w:rsidR="00EE1AE9" w:rsidRPr="00C521C9">
        <w:t xml:space="preserve"> completed the registration procedures, </w:t>
      </w:r>
      <w:r w:rsidRPr="00C521C9">
        <w:t xml:space="preserve">UAF </w:t>
      </w:r>
      <w:r w:rsidR="00EE1AE9" w:rsidRPr="00C521C9">
        <w:t xml:space="preserve">may </w:t>
      </w:r>
      <w:r w:rsidR="009003F2" w:rsidRPr="00C521C9">
        <w:t>at its sole and absolute discretion disapprove such registration</w:t>
      </w:r>
      <w:r w:rsidR="00D41B32" w:rsidRPr="00C521C9">
        <w:t xml:space="preserve"> of Online Account</w:t>
      </w:r>
      <w:r w:rsidR="00546FBC" w:rsidRPr="00C521C9">
        <w:t xml:space="preserve"> or</w:t>
      </w:r>
      <w:r w:rsidR="009003F2" w:rsidRPr="00C521C9">
        <w:t xml:space="preserve"> </w:t>
      </w:r>
      <w:r w:rsidR="00EE1AE9" w:rsidRPr="00C521C9">
        <w:t xml:space="preserve">refuse to provide </w:t>
      </w:r>
      <w:r w:rsidR="00546FBC" w:rsidRPr="00C521C9">
        <w:t>any</w:t>
      </w:r>
      <w:r w:rsidR="00EE1AE9" w:rsidRPr="00C521C9">
        <w:t xml:space="preserve"> </w:t>
      </w:r>
      <w:r w:rsidR="00546FBC" w:rsidRPr="00C521C9">
        <w:t xml:space="preserve">relevant </w:t>
      </w:r>
      <w:r w:rsidR="00EE1AE9" w:rsidRPr="00C521C9">
        <w:t xml:space="preserve">services if </w:t>
      </w:r>
      <w:r w:rsidRPr="00C521C9">
        <w:t>UAF</w:t>
      </w:r>
      <w:r w:rsidR="00EE1AE9" w:rsidRPr="00C521C9">
        <w:t xml:space="preserve"> </w:t>
      </w:r>
      <w:r w:rsidR="00546FBC" w:rsidRPr="00C521C9">
        <w:t>is not satisfied with the result of identity verification of the</w:t>
      </w:r>
      <w:r w:rsidR="00EE1AE9" w:rsidRPr="00C521C9">
        <w:t xml:space="preserve"> </w:t>
      </w:r>
      <w:r w:rsidR="003D5101" w:rsidRPr="00C521C9">
        <w:t>C</w:t>
      </w:r>
      <w:r w:rsidR="006B3772" w:rsidRPr="00C521C9">
        <w:t>ardholder</w:t>
      </w:r>
      <w:r w:rsidR="00EE1AE9" w:rsidRPr="00C521C9">
        <w:t xml:space="preserve"> or </w:t>
      </w:r>
      <w:r w:rsidR="00546FBC" w:rsidRPr="00C521C9">
        <w:t>there exists any other</w:t>
      </w:r>
      <w:r w:rsidR="00EE1AE9" w:rsidRPr="00C521C9">
        <w:t xml:space="preserve"> reasonable ground</w:t>
      </w:r>
      <w:r w:rsidR="00546FBC" w:rsidRPr="00C521C9">
        <w:t>(s)</w:t>
      </w:r>
      <w:r w:rsidR="00EE1AE9" w:rsidRPr="00C521C9">
        <w:t xml:space="preserve"> </w:t>
      </w:r>
      <w:r w:rsidR="00546FBC" w:rsidRPr="00C521C9">
        <w:t xml:space="preserve">for UAF </w:t>
      </w:r>
      <w:r w:rsidR="00EE1AE9" w:rsidRPr="00C521C9">
        <w:t xml:space="preserve">to </w:t>
      </w:r>
      <w:r w:rsidR="00546FBC" w:rsidRPr="00C521C9">
        <w:t>do so</w:t>
      </w:r>
      <w:r w:rsidR="00EE1AE9" w:rsidRPr="00C521C9">
        <w:t xml:space="preserve">. </w:t>
      </w:r>
      <w:r w:rsidR="00852A33" w:rsidRPr="00C521C9">
        <w:t>Upon a satisfactory identity verification</w:t>
      </w:r>
      <w:r w:rsidR="00EE1AE9" w:rsidRPr="00C521C9">
        <w:t>,</w:t>
      </w:r>
      <w:r w:rsidR="006B3772" w:rsidRPr="00C521C9">
        <w:t xml:space="preserve"> the </w:t>
      </w:r>
      <w:r w:rsidR="009C6F10" w:rsidRPr="00C521C9">
        <w:t>Designated M</w:t>
      </w:r>
      <w:r w:rsidR="00EE1AE9" w:rsidRPr="00C521C9">
        <w:t xml:space="preserve">obile </w:t>
      </w:r>
      <w:r w:rsidR="009C6F10" w:rsidRPr="00C521C9">
        <w:t>D</w:t>
      </w:r>
      <w:r w:rsidR="00EE1AE9" w:rsidRPr="00C521C9">
        <w:t xml:space="preserve">evice will be registered to enable </w:t>
      </w:r>
      <w:r w:rsidR="009C6F10" w:rsidRPr="00C521C9">
        <w:t xml:space="preserve">the </w:t>
      </w:r>
      <w:r w:rsidR="003D5101" w:rsidRPr="00C521C9">
        <w:t>C</w:t>
      </w:r>
      <w:r w:rsidR="006B3772" w:rsidRPr="00C521C9">
        <w:t>ardholder</w:t>
      </w:r>
      <w:r w:rsidR="00EE1AE9" w:rsidRPr="00C521C9">
        <w:t xml:space="preserve"> to use the </w:t>
      </w:r>
      <w:r w:rsidR="00D41B32" w:rsidRPr="00C521C9">
        <w:t>Online A</w:t>
      </w:r>
      <w:r w:rsidR="00EE1AE9" w:rsidRPr="00C521C9">
        <w:t xml:space="preserve">ccount and </w:t>
      </w:r>
      <w:r w:rsidR="009C6F10" w:rsidRPr="00C521C9">
        <w:t xml:space="preserve">any other </w:t>
      </w:r>
      <w:r w:rsidR="00EE1AE9" w:rsidRPr="00C521C9">
        <w:t>services</w:t>
      </w:r>
      <w:r w:rsidR="009C6F10" w:rsidRPr="00C521C9">
        <w:t xml:space="preserve"> available at this App</w:t>
      </w:r>
      <w:r w:rsidR="00EE1AE9" w:rsidRPr="00C521C9">
        <w:t>.</w:t>
      </w:r>
    </w:p>
    <w:p w14:paraId="02EB378F" w14:textId="08A694E4" w:rsidR="00EE1AE9" w:rsidRPr="00C521C9" w:rsidRDefault="00EE1AE9" w:rsidP="00EE1AE9"/>
    <w:p w14:paraId="56F5F50E" w14:textId="6F325691" w:rsidR="00894CEF" w:rsidRPr="00C521C9" w:rsidRDefault="00894CEF" w:rsidP="00EE1AE9">
      <w:pPr>
        <w:rPr>
          <w:b/>
          <w:bCs/>
        </w:rPr>
      </w:pPr>
      <w:r w:rsidRPr="00C521C9">
        <w:rPr>
          <w:rFonts w:hint="eastAsia"/>
          <w:b/>
          <w:bCs/>
        </w:rPr>
        <w:t>4</w:t>
      </w:r>
      <w:r w:rsidRPr="00C521C9">
        <w:rPr>
          <w:b/>
          <w:bCs/>
        </w:rPr>
        <w:t>.</w:t>
      </w:r>
      <w:r w:rsidR="00613047" w:rsidRPr="00C521C9">
        <w:rPr>
          <w:b/>
          <w:bCs/>
        </w:rPr>
        <w:tab/>
      </w:r>
      <w:r w:rsidRPr="00C521C9">
        <w:rPr>
          <w:b/>
          <w:bCs/>
        </w:rPr>
        <w:t>No unlawful use</w:t>
      </w:r>
    </w:p>
    <w:p w14:paraId="22476CE1" w14:textId="33896B1C" w:rsidR="00894CEF" w:rsidRPr="00C521C9" w:rsidRDefault="006B3772" w:rsidP="00EE1AE9">
      <w:r w:rsidRPr="00C521C9">
        <w:t xml:space="preserve">The </w:t>
      </w:r>
      <w:r w:rsidR="003D5101" w:rsidRPr="00C521C9">
        <w:t>C</w:t>
      </w:r>
      <w:r w:rsidRPr="00C521C9">
        <w:t>ardholder</w:t>
      </w:r>
      <w:r w:rsidR="00894CEF" w:rsidRPr="00C521C9">
        <w:t xml:space="preserve"> should use </w:t>
      </w:r>
      <w:r w:rsidR="00776470" w:rsidRPr="00C521C9">
        <w:t>the</w:t>
      </w:r>
      <w:r w:rsidR="00194570" w:rsidRPr="00C521C9">
        <w:t xml:space="preserve"> </w:t>
      </w:r>
      <w:r w:rsidR="00776470" w:rsidRPr="00C521C9">
        <w:t>C</w:t>
      </w:r>
      <w:r w:rsidR="00894CEF" w:rsidRPr="00C521C9">
        <w:t>ard</w:t>
      </w:r>
      <w:r w:rsidR="00776470" w:rsidRPr="00C521C9">
        <w:t xml:space="preserve"> </w:t>
      </w:r>
      <w:r w:rsidR="005E6D9E" w:rsidRPr="00C521C9">
        <w:t>(including the</w:t>
      </w:r>
      <w:r w:rsidR="00894CEF" w:rsidRPr="00C521C9">
        <w:t xml:space="preserve"> </w:t>
      </w:r>
      <w:r w:rsidR="00776470" w:rsidRPr="00C521C9">
        <w:t>V</w:t>
      </w:r>
      <w:r w:rsidR="00894CEF" w:rsidRPr="00C521C9">
        <w:t xml:space="preserve">irtual </w:t>
      </w:r>
      <w:r w:rsidR="00776470" w:rsidRPr="00C521C9">
        <w:t>C</w:t>
      </w:r>
      <w:r w:rsidR="00894CEF" w:rsidRPr="00C521C9">
        <w:t>ard</w:t>
      </w:r>
      <w:r w:rsidR="005E6D9E" w:rsidRPr="00C521C9">
        <w:t>)</w:t>
      </w:r>
      <w:r w:rsidR="00D92E41" w:rsidRPr="00C521C9">
        <w:t xml:space="preserve">, the App, the </w:t>
      </w:r>
      <w:r w:rsidR="00A47CDF" w:rsidRPr="00C521C9">
        <w:t>Online A</w:t>
      </w:r>
      <w:r w:rsidR="00D92E41" w:rsidRPr="00C521C9">
        <w:t>ccount</w:t>
      </w:r>
      <w:r w:rsidR="00894CEF" w:rsidRPr="00C521C9">
        <w:t xml:space="preserve"> and other functions and services provided by UAF sensibly and </w:t>
      </w:r>
      <w:proofErr w:type="gramStart"/>
      <w:r w:rsidR="00894CEF" w:rsidRPr="00C521C9">
        <w:t xml:space="preserve">responsibly, </w:t>
      </w:r>
      <w:r w:rsidR="00776470" w:rsidRPr="00C521C9">
        <w:t>and</w:t>
      </w:r>
      <w:proofErr w:type="gramEnd"/>
      <w:r w:rsidR="00894CEF" w:rsidRPr="00C521C9">
        <w:t xml:space="preserve"> should never use them for </w:t>
      </w:r>
      <w:r w:rsidR="00776470" w:rsidRPr="00C521C9">
        <w:t>any</w:t>
      </w:r>
      <w:r w:rsidR="00894CEF" w:rsidRPr="00C521C9">
        <w:t xml:space="preserve"> unlawful </w:t>
      </w:r>
      <w:r w:rsidR="00776470" w:rsidRPr="00C521C9">
        <w:t xml:space="preserve">or improper </w:t>
      </w:r>
      <w:r w:rsidR="00894CEF" w:rsidRPr="00C521C9">
        <w:t xml:space="preserve">purpose or in any unlawful </w:t>
      </w:r>
      <w:r w:rsidR="00776470" w:rsidRPr="00C521C9">
        <w:t xml:space="preserve">or improper </w:t>
      </w:r>
      <w:r w:rsidR="00894CEF" w:rsidRPr="00C521C9">
        <w:t xml:space="preserve">manner. </w:t>
      </w:r>
      <w:bookmarkStart w:id="1" w:name="_Hlk109030515"/>
      <w:r w:rsidR="00776470" w:rsidRPr="00C521C9">
        <w:t xml:space="preserve">UAF has the absolute discretion to determine whether any use is illegal or improper. If </w:t>
      </w:r>
      <w:bookmarkEnd w:id="1"/>
      <w:r w:rsidR="00894CEF" w:rsidRPr="00C521C9">
        <w:t>UAF</w:t>
      </w:r>
      <w:r w:rsidR="00776470" w:rsidRPr="00C521C9">
        <w:t xml:space="preserve"> believes such use has occurred, it</w:t>
      </w:r>
      <w:r w:rsidR="00894CEF" w:rsidRPr="00C521C9">
        <w:t xml:space="preserve"> </w:t>
      </w:r>
      <w:r w:rsidR="00776470" w:rsidRPr="00C521C9">
        <w:t>reserves</w:t>
      </w:r>
      <w:r w:rsidR="00894CEF" w:rsidRPr="00C521C9">
        <w:t xml:space="preserve"> the right to</w:t>
      </w:r>
      <w:r w:rsidR="00D704F9" w:rsidRPr="00C521C9">
        <w:t xml:space="preserve"> cancel </w:t>
      </w:r>
      <w:r w:rsidR="00882B8E" w:rsidRPr="00C521C9">
        <w:t>the</w:t>
      </w:r>
      <w:r w:rsidR="00D704F9" w:rsidRPr="00C521C9">
        <w:t xml:space="preserve"> Card </w:t>
      </w:r>
      <w:r w:rsidR="00882B8E" w:rsidRPr="00C521C9">
        <w:t>(including the</w:t>
      </w:r>
      <w:r w:rsidR="00D704F9" w:rsidRPr="00C521C9">
        <w:t xml:space="preserve"> Virtual Card</w:t>
      </w:r>
      <w:r w:rsidR="00882B8E" w:rsidRPr="00C521C9">
        <w:t>)</w:t>
      </w:r>
      <w:r w:rsidR="00D704F9" w:rsidRPr="00C521C9">
        <w:t>,</w:t>
      </w:r>
      <w:r w:rsidR="00894CEF" w:rsidRPr="00C521C9">
        <w:t xml:space="preserve"> </w:t>
      </w:r>
      <w:r w:rsidR="00776470" w:rsidRPr="00C521C9">
        <w:t xml:space="preserve">suspend </w:t>
      </w:r>
      <w:r w:rsidR="001F4A9A" w:rsidRPr="00C521C9">
        <w:t xml:space="preserve">and/or </w:t>
      </w:r>
      <w:r w:rsidR="00894CEF" w:rsidRPr="00C521C9">
        <w:t xml:space="preserve">close </w:t>
      </w:r>
      <w:r w:rsidR="004D6EAB" w:rsidRPr="00C521C9">
        <w:t xml:space="preserve">the </w:t>
      </w:r>
      <w:r w:rsidR="003D5101" w:rsidRPr="00C521C9">
        <w:t>C</w:t>
      </w:r>
      <w:r w:rsidR="004D6EAB" w:rsidRPr="00C521C9">
        <w:t>ardholder</w:t>
      </w:r>
      <w:r w:rsidR="00DB2F60" w:rsidRPr="00C521C9">
        <w:t>’s</w:t>
      </w:r>
      <w:r w:rsidR="00137B2D" w:rsidRPr="00C521C9">
        <w:t xml:space="preserve"> </w:t>
      </w:r>
      <w:r w:rsidR="00A47CDF" w:rsidRPr="00C521C9">
        <w:t>Online A</w:t>
      </w:r>
      <w:r w:rsidR="00894CEF" w:rsidRPr="00C521C9">
        <w:t xml:space="preserve">ccount or terminate </w:t>
      </w:r>
      <w:r w:rsidR="00776470" w:rsidRPr="00C521C9">
        <w:t xml:space="preserve">any </w:t>
      </w:r>
      <w:r w:rsidR="00D704F9" w:rsidRPr="00C521C9">
        <w:t xml:space="preserve">of </w:t>
      </w:r>
      <w:r w:rsidR="00894CEF" w:rsidRPr="00C521C9">
        <w:t xml:space="preserve">the functions or services </w:t>
      </w:r>
      <w:r w:rsidR="00776470" w:rsidRPr="00C521C9">
        <w:t>provided to</w:t>
      </w:r>
      <w:r w:rsidR="00894CEF" w:rsidRPr="00C521C9">
        <w:t xml:space="preserve"> </w:t>
      </w:r>
      <w:r w:rsidR="004D6EAB" w:rsidRPr="00C521C9">
        <w:t xml:space="preserve">the </w:t>
      </w:r>
      <w:r w:rsidR="003D5101" w:rsidRPr="00C521C9">
        <w:t>C</w:t>
      </w:r>
      <w:r w:rsidR="004D6EAB" w:rsidRPr="00C521C9">
        <w:t>ardholder</w:t>
      </w:r>
      <w:r w:rsidR="00894CEF" w:rsidRPr="00C521C9">
        <w:t xml:space="preserve"> </w:t>
      </w:r>
      <w:r w:rsidR="00776470" w:rsidRPr="00C521C9">
        <w:t>immediately</w:t>
      </w:r>
      <w:r w:rsidR="00894CEF" w:rsidRPr="00C521C9">
        <w:t>.</w:t>
      </w:r>
    </w:p>
    <w:p w14:paraId="6CDB5BF4" w14:textId="7A080F7F" w:rsidR="00894CEF" w:rsidRPr="00C521C9" w:rsidRDefault="00894CEF" w:rsidP="00EE1AE9">
      <w:r w:rsidRPr="00C521C9">
        <w:t xml:space="preserve"> </w:t>
      </w:r>
    </w:p>
    <w:p w14:paraId="40D0286F" w14:textId="62C35047" w:rsidR="00EE1AE9" w:rsidRPr="00C521C9" w:rsidRDefault="00894CEF" w:rsidP="00EE1AE9">
      <w:pPr>
        <w:rPr>
          <w:b/>
          <w:bCs/>
        </w:rPr>
      </w:pPr>
      <w:r w:rsidRPr="00C521C9">
        <w:rPr>
          <w:b/>
          <w:bCs/>
        </w:rPr>
        <w:t>5</w:t>
      </w:r>
      <w:r w:rsidR="00EE1AE9" w:rsidRPr="00C521C9">
        <w:rPr>
          <w:b/>
          <w:bCs/>
        </w:rPr>
        <w:t xml:space="preserve">. </w:t>
      </w:r>
      <w:r w:rsidR="00613047" w:rsidRPr="00C521C9">
        <w:rPr>
          <w:b/>
          <w:bCs/>
        </w:rPr>
        <w:tab/>
      </w:r>
      <w:r w:rsidR="00EE1AE9" w:rsidRPr="00C521C9">
        <w:rPr>
          <w:b/>
          <w:bCs/>
        </w:rPr>
        <w:t>Security measures</w:t>
      </w:r>
    </w:p>
    <w:p w14:paraId="132706A1" w14:textId="18C31B9E" w:rsidR="00EE1AE9" w:rsidRPr="00C521C9" w:rsidRDefault="004D6EAB" w:rsidP="00EE1AE9">
      <w:r w:rsidRPr="00C521C9">
        <w:t xml:space="preserve">The </w:t>
      </w:r>
      <w:r w:rsidR="003D5101" w:rsidRPr="00C521C9">
        <w:t>C</w:t>
      </w:r>
      <w:r w:rsidRPr="00C521C9">
        <w:t>ardholder</w:t>
      </w:r>
      <w:r w:rsidR="00EE1AE9" w:rsidRPr="00C521C9">
        <w:t xml:space="preserve"> should take reasonably practicable security measures</w:t>
      </w:r>
      <w:r w:rsidR="00F3708F" w:rsidRPr="00C521C9">
        <w:t xml:space="preserve"> when using this App</w:t>
      </w:r>
      <w:r w:rsidR="00CD00AD" w:rsidRPr="00C521C9">
        <w:t xml:space="preserve">, the Online </w:t>
      </w:r>
      <w:proofErr w:type="gramStart"/>
      <w:r w:rsidR="00CD00AD" w:rsidRPr="00C521C9">
        <w:t>Account</w:t>
      </w:r>
      <w:proofErr w:type="gramEnd"/>
      <w:r w:rsidR="00CD00AD" w:rsidRPr="00C521C9">
        <w:t xml:space="preserve"> and the Designated Mobile Device</w:t>
      </w:r>
      <w:r w:rsidR="00EE1AE9" w:rsidRPr="00C521C9">
        <w:t xml:space="preserve">. The </w:t>
      </w:r>
      <w:r w:rsidR="00F3708F" w:rsidRPr="00C521C9">
        <w:t xml:space="preserve">list of security </w:t>
      </w:r>
      <w:r w:rsidR="00EE1AE9" w:rsidRPr="00C521C9">
        <w:t xml:space="preserve">measures </w:t>
      </w:r>
      <w:r w:rsidR="00F3708F" w:rsidRPr="00C521C9">
        <w:t xml:space="preserve">set out below </w:t>
      </w:r>
      <w:r w:rsidR="006B1CCA" w:rsidRPr="00C521C9">
        <w:t>is</w:t>
      </w:r>
      <w:r w:rsidR="00F3708F" w:rsidRPr="00C521C9">
        <w:t xml:space="preserve"> an overview and</w:t>
      </w:r>
      <w:r w:rsidR="00EE1AE9" w:rsidRPr="00C521C9">
        <w:t xml:space="preserve"> </w:t>
      </w:r>
      <w:r w:rsidR="006B1CCA" w:rsidRPr="00C521C9">
        <w:t>is</w:t>
      </w:r>
      <w:r w:rsidR="00EE1AE9" w:rsidRPr="00C521C9">
        <w:t xml:space="preserve"> not </w:t>
      </w:r>
      <w:r w:rsidR="00F3708F" w:rsidRPr="00C521C9">
        <w:t xml:space="preserve">intended to be </w:t>
      </w:r>
      <w:r w:rsidR="00EE1AE9" w:rsidRPr="00C521C9">
        <w:t xml:space="preserve">exhaustive. </w:t>
      </w:r>
      <w:r w:rsidRPr="00C521C9">
        <w:t xml:space="preserve">The </w:t>
      </w:r>
      <w:r w:rsidR="003D5101" w:rsidRPr="00C521C9">
        <w:t>C</w:t>
      </w:r>
      <w:r w:rsidRPr="00C521C9">
        <w:t>ardholder</w:t>
      </w:r>
      <w:r w:rsidR="00EE1AE9" w:rsidRPr="00C521C9">
        <w:t xml:space="preserve"> should also refer to the security advice provided by </w:t>
      </w:r>
      <w:r w:rsidR="00894CEF" w:rsidRPr="00C521C9">
        <w:t>UAF</w:t>
      </w:r>
      <w:r w:rsidR="00EE1AE9" w:rsidRPr="00C521C9">
        <w:t xml:space="preserve"> from time to time in the App or on </w:t>
      </w:r>
      <w:r w:rsidR="00F3708F" w:rsidRPr="00C521C9">
        <w:t xml:space="preserve">the </w:t>
      </w:r>
      <w:r w:rsidR="00894CEF" w:rsidRPr="00C521C9">
        <w:t>UAF</w:t>
      </w:r>
      <w:r w:rsidR="00EE1AE9" w:rsidRPr="00C521C9">
        <w:t xml:space="preserve"> website</w:t>
      </w:r>
      <w:r w:rsidR="00610DF1" w:rsidRPr="00C521C9">
        <w:t xml:space="preserve"> (www.thesim.com)</w:t>
      </w:r>
      <w:r w:rsidR="00EE1AE9" w:rsidRPr="00C521C9">
        <w:t>:</w:t>
      </w:r>
      <w:r w:rsidR="00894CEF" w:rsidRPr="00C521C9">
        <w:t xml:space="preserve"> </w:t>
      </w:r>
    </w:p>
    <w:p w14:paraId="1DAFCBE1" w14:textId="1FA368F3" w:rsidR="00EE1AE9" w:rsidRPr="00C521C9" w:rsidRDefault="001534AD" w:rsidP="00EE1AE9">
      <w:r w:rsidRPr="00C521C9">
        <w:t>5</w:t>
      </w:r>
      <w:r w:rsidR="00EE1AE9" w:rsidRPr="00C521C9">
        <w:t xml:space="preserve">.1 </w:t>
      </w:r>
      <w:r w:rsidRPr="00C521C9">
        <w:tab/>
      </w:r>
      <w:r w:rsidR="00EE1AE9" w:rsidRPr="00C521C9">
        <w:t>Regarding the App</w:t>
      </w:r>
      <w:r w:rsidR="009841C6" w:rsidRPr="00C521C9">
        <w:t>, the Cardholder shall</w:t>
      </w:r>
      <w:r w:rsidR="00EE1AE9" w:rsidRPr="00C521C9">
        <w:t>:</w:t>
      </w:r>
    </w:p>
    <w:p w14:paraId="004CB4DB" w14:textId="5B688428" w:rsidR="009841C6" w:rsidRPr="00C521C9" w:rsidRDefault="00EE1AE9" w:rsidP="00861E88">
      <w:pPr>
        <w:pStyle w:val="ListParagraph"/>
        <w:numPr>
          <w:ilvl w:val="0"/>
          <w:numId w:val="2"/>
        </w:numPr>
        <w:ind w:left="993" w:hanging="503"/>
      </w:pPr>
      <w:r w:rsidRPr="00C521C9">
        <w:t>Only download the App from trusted mobile application stores (</w:t>
      </w:r>
      <w:proofErr w:type="gramStart"/>
      <w:r w:rsidRPr="00C521C9">
        <w:t>i.e.</w:t>
      </w:r>
      <w:proofErr w:type="gramEnd"/>
      <w:r w:rsidRPr="00C521C9">
        <w:t xml:space="preserve"> Google Play™ store and App Store)</w:t>
      </w:r>
      <w:r w:rsidR="007B2D38" w:rsidRPr="00C521C9">
        <w:t xml:space="preserve"> </w:t>
      </w:r>
      <w:commentRangeStart w:id="2"/>
      <w:r w:rsidR="007B2D38" w:rsidRPr="00C521C9">
        <w:t xml:space="preserve">or through the UAF website to scan the </w:t>
      </w:r>
      <w:r w:rsidR="00502FB1" w:rsidRPr="00C521C9">
        <w:rPr>
          <w:rFonts w:hint="eastAsia"/>
        </w:rPr>
        <w:t>s</w:t>
      </w:r>
      <w:r w:rsidR="00502FB1" w:rsidRPr="00C521C9">
        <w:t xml:space="preserve">elected </w:t>
      </w:r>
      <w:r w:rsidR="007B2D38" w:rsidRPr="00C521C9">
        <w:t>QR code to download the App</w:t>
      </w:r>
      <w:r w:rsidR="0028579A" w:rsidRPr="00C521C9">
        <w:t>.</w:t>
      </w:r>
      <w:r w:rsidRPr="00C521C9">
        <w:t xml:space="preserve"> </w:t>
      </w:r>
      <w:commentRangeEnd w:id="2"/>
      <w:r w:rsidR="00502FB1" w:rsidRPr="00C521C9">
        <w:rPr>
          <w:rStyle w:val="CommentReference"/>
        </w:rPr>
        <w:commentReference w:id="2"/>
      </w:r>
      <w:r w:rsidRPr="00C521C9">
        <w:t xml:space="preserve">Where any mobile application or its source is suspicious, </w:t>
      </w:r>
      <w:r w:rsidR="007E186E" w:rsidRPr="00C521C9">
        <w:t>t</w:t>
      </w:r>
      <w:r w:rsidR="009841C6" w:rsidRPr="00C521C9">
        <w:t>he Cardholder shall</w:t>
      </w:r>
      <w:r w:rsidRPr="00C521C9">
        <w:t xml:space="preserve"> not download </w:t>
      </w:r>
      <w:r w:rsidR="007E186E" w:rsidRPr="00C521C9">
        <w:t>and/</w:t>
      </w:r>
      <w:r w:rsidRPr="00C521C9">
        <w:t xml:space="preserve">or </w:t>
      </w:r>
      <w:r w:rsidR="007E186E" w:rsidRPr="00C521C9">
        <w:t xml:space="preserve">shall </w:t>
      </w:r>
      <w:r w:rsidRPr="00C521C9">
        <w:t xml:space="preserve">stop installation at once and </w:t>
      </w:r>
      <w:r w:rsidR="009841C6" w:rsidRPr="00C521C9">
        <w:t>shall</w:t>
      </w:r>
      <w:r w:rsidRPr="00C521C9">
        <w:t xml:space="preserve"> not login or activate (Google Play logo is a trademark of Google Inc., and the App Store is a service mark of Apple Inc.)</w:t>
      </w:r>
      <w:r w:rsidR="00502FB1" w:rsidRPr="00C521C9">
        <w:t>.</w:t>
      </w:r>
      <w:r w:rsidR="00E10322" w:rsidRPr="00C521C9">
        <w:tab/>
      </w:r>
    </w:p>
    <w:p w14:paraId="00FE8FDC" w14:textId="53A2D9A2" w:rsidR="009841C6" w:rsidRPr="00C521C9" w:rsidRDefault="00EE1AE9" w:rsidP="00861E88">
      <w:pPr>
        <w:pStyle w:val="ListParagraph"/>
        <w:numPr>
          <w:ilvl w:val="0"/>
          <w:numId w:val="2"/>
        </w:numPr>
        <w:ind w:left="993" w:hanging="503"/>
      </w:pPr>
      <w:r w:rsidRPr="00C521C9">
        <w:t>Install updates and patches for the App and the operating systems and browsers regularly from the mobile application stores or from</w:t>
      </w:r>
      <w:r w:rsidR="007E186E" w:rsidRPr="00C521C9">
        <w:t xml:space="preserve"> the</w:t>
      </w:r>
      <w:r w:rsidRPr="00C521C9">
        <w:t xml:space="preserve"> </w:t>
      </w:r>
      <w:r w:rsidR="001534AD" w:rsidRPr="00C521C9">
        <w:t>UAF</w:t>
      </w:r>
      <w:r w:rsidRPr="00C521C9">
        <w:t xml:space="preserve"> website.</w:t>
      </w:r>
      <w:r w:rsidR="009841C6" w:rsidRPr="00C521C9">
        <w:t xml:space="preserve"> </w:t>
      </w:r>
    </w:p>
    <w:p w14:paraId="59F9ADFA" w14:textId="2983F34B" w:rsidR="00EE1AE9" w:rsidRPr="00C521C9" w:rsidRDefault="009841C6" w:rsidP="00861E88">
      <w:pPr>
        <w:pStyle w:val="ListParagraph"/>
        <w:numPr>
          <w:ilvl w:val="0"/>
          <w:numId w:val="2"/>
        </w:numPr>
        <w:ind w:left="993" w:hanging="503"/>
      </w:pPr>
      <w:r w:rsidRPr="00C521C9">
        <w:t>N</w:t>
      </w:r>
      <w:r w:rsidR="00EE1AE9" w:rsidRPr="00C521C9">
        <w:t>ot download the App via wireless network (</w:t>
      </w:r>
      <w:proofErr w:type="gramStart"/>
      <w:r w:rsidR="00EE1AE9" w:rsidRPr="00C521C9">
        <w:t>i.e.</w:t>
      </w:r>
      <w:proofErr w:type="gramEnd"/>
      <w:r w:rsidR="00EE1AE9" w:rsidRPr="00C521C9">
        <w:t xml:space="preserve"> Wi-Fi) that is public or not protected by </w:t>
      </w:r>
      <w:r w:rsidR="00EE1AE9" w:rsidRPr="00C521C9">
        <w:lastRenderedPageBreak/>
        <w:t>password.</w:t>
      </w:r>
    </w:p>
    <w:p w14:paraId="00BF4543" w14:textId="77777777" w:rsidR="001534AD" w:rsidRPr="00C521C9" w:rsidRDefault="001534AD" w:rsidP="00EE1AE9"/>
    <w:p w14:paraId="720B98A3" w14:textId="49A0F043" w:rsidR="00EE1AE9" w:rsidRPr="00C521C9" w:rsidRDefault="001534AD" w:rsidP="00861E88">
      <w:pPr>
        <w:ind w:left="434" w:hanging="434"/>
      </w:pPr>
      <w:r w:rsidRPr="00C521C9">
        <w:t>5</w:t>
      </w:r>
      <w:r w:rsidR="00EE1AE9" w:rsidRPr="00C521C9">
        <w:t xml:space="preserve">.2 </w:t>
      </w:r>
      <w:r w:rsidRPr="00C521C9">
        <w:tab/>
      </w:r>
      <w:r w:rsidR="00EE1AE9" w:rsidRPr="00C521C9">
        <w:t>Regarding the Designated Mobile Device and security information</w:t>
      </w:r>
      <w:r w:rsidR="002B35F8" w:rsidRPr="00C521C9">
        <w:t>, the Cardholder shall</w:t>
      </w:r>
      <w:r w:rsidR="00EE1AE9" w:rsidRPr="00C521C9">
        <w:t>:</w:t>
      </w:r>
    </w:p>
    <w:p w14:paraId="0CCD621A" w14:textId="5615E558" w:rsidR="00EE1AE9" w:rsidRPr="00C521C9" w:rsidRDefault="001534AD" w:rsidP="001534AD">
      <w:pPr>
        <w:ind w:left="960" w:hanging="480"/>
      </w:pPr>
      <w:r w:rsidRPr="00C521C9">
        <w:t>(a)</w:t>
      </w:r>
      <w:r w:rsidRPr="00C521C9">
        <w:tab/>
      </w:r>
      <w:r w:rsidR="00EE1AE9" w:rsidRPr="00C521C9">
        <w:t xml:space="preserve">Download the App and </w:t>
      </w:r>
      <w:r w:rsidR="00613047" w:rsidRPr="00C521C9">
        <w:t>access</w:t>
      </w:r>
      <w:r w:rsidR="00EE1AE9" w:rsidRPr="00C521C9">
        <w:t xml:space="preserve"> the </w:t>
      </w:r>
      <w:r w:rsidR="00613047" w:rsidRPr="00C521C9">
        <w:t>Online A</w:t>
      </w:r>
      <w:r w:rsidR="00EE1AE9" w:rsidRPr="00C521C9">
        <w:t>ccount and services on the Designated Mobile Device only.</w:t>
      </w:r>
    </w:p>
    <w:p w14:paraId="389A94A5" w14:textId="210C4992" w:rsidR="00EE1AE9" w:rsidRPr="00C521C9" w:rsidRDefault="001534AD" w:rsidP="001534AD">
      <w:pPr>
        <w:ind w:left="960" w:hanging="480"/>
      </w:pPr>
      <w:r w:rsidRPr="00C521C9">
        <w:t>(b)</w:t>
      </w:r>
      <w:r w:rsidRPr="00C521C9">
        <w:tab/>
      </w:r>
      <w:r w:rsidR="002B35F8" w:rsidRPr="00C521C9">
        <w:t>N</w:t>
      </w:r>
      <w:r w:rsidR="00EE1AE9" w:rsidRPr="00C521C9">
        <w:t xml:space="preserve">ot download </w:t>
      </w:r>
      <w:r w:rsidR="005417AE" w:rsidRPr="00C521C9">
        <w:t xml:space="preserve">or use </w:t>
      </w:r>
      <w:r w:rsidR="00EE1AE9" w:rsidRPr="00C521C9">
        <w:t>the App on any mobile device or operating system that has been modified outside the mobile device or operating system vendor-supported or vendor-warranted configurations</w:t>
      </w:r>
      <w:r w:rsidR="005417AE" w:rsidRPr="00C521C9">
        <w:t xml:space="preserve"> or designate the same as the Designated Mobile Device</w:t>
      </w:r>
      <w:r w:rsidR="00EE1AE9" w:rsidRPr="00C521C9">
        <w:t>. This includes a mobile device that has been "jail-broken" or "rooted", that is a mobile device that has been freed from the limitations imposed on it by the telecommunications service provider and/or the mobile device manufacturer without their approval.</w:t>
      </w:r>
    </w:p>
    <w:p w14:paraId="0B34F6B0" w14:textId="034234B2" w:rsidR="00EE1AE9" w:rsidRPr="00C521C9" w:rsidRDefault="001534AD" w:rsidP="001534AD">
      <w:pPr>
        <w:ind w:left="960" w:hanging="480"/>
      </w:pPr>
      <w:r w:rsidRPr="00C521C9">
        <w:t>(c)</w:t>
      </w:r>
      <w:r w:rsidRPr="00C521C9">
        <w:tab/>
      </w:r>
      <w:r w:rsidR="002B35F8" w:rsidRPr="00C521C9">
        <w:t>N</w:t>
      </w:r>
      <w:r w:rsidR="00EE1AE9" w:rsidRPr="00C521C9">
        <w:t>ot connect the Designated Mobile Device to any computer suspected to be infected by virus.</w:t>
      </w:r>
    </w:p>
    <w:p w14:paraId="07E390FD" w14:textId="03CA5811" w:rsidR="00EE1AE9" w:rsidRPr="00C521C9" w:rsidRDefault="001534AD" w:rsidP="001534AD">
      <w:pPr>
        <w:ind w:left="960" w:hanging="480"/>
      </w:pPr>
      <w:r w:rsidRPr="00C521C9">
        <w:t>(d)</w:t>
      </w:r>
      <w:r w:rsidRPr="00C521C9">
        <w:tab/>
      </w:r>
      <w:r w:rsidR="00EE1AE9" w:rsidRPr="00C521C9">
        <w:t xml:space="preserve">Install anti-virus software, firewall and other security tools on the Designated Mobile Device. </w:t>
      </w:r>
      <w:r w:rsidR="004D6EAB" w:rsidRPr="00C521C9">
        <w:t xml:space="preserve">The </w:t>
      </w:r>
      <w:r w:rsidR="003D5101" w:rsidRPr="00C521C9">
        <w:t>C</w:t>
      </w:r>
      <w:r w:rsidR="004D6EAB" w:rsidRPr="00C521C9">
        <w:t>ardholder</w:t>
      </w:r>
      <w:r w:rsidR="00EE1AE9" w:rsidRPr="00C521C9">
        <w:t xml:space="preserve"> can visit </w:t>
      </w:r>
      <w:r w:rsidR="00052E98" w:rsidRPr="00C521C9">
        <w:t>Hong Kong Computer Emergency Response Team Coordination Centre (“</w:t>
      </w:r>
      <w:r w:rsidR="00EE1AE9" w:rsidRPr="00C521C9">
        <w:t>HKCERT</w:t>
      </w:r>
      <w:r w:rsidR="00052E98" w:rsidRPr="00C521C9">
        <w:t>”)</w:t>
      </w:r>
      <w:r w:rsidR="00EE1AE9" w:rsidRPr="00C521C9">
        <w:t xml:space="preserve"> website for reference: https://www.hkcert.org/mobile-security-tools.</w:t>
      </w:r>
    </w:p>
    <w:p w14:paraId="6DC4DCEF" w14:textId="0AB73980" w:rsidR="00EE1AE9" w:rsidRPr="00C521C9" w:rsidRDefault="001534AD" w:rsidP="001534AD">
      <w:pPr>
        <w:ind w:left="960" w:hanging="480"/>
      </w:pPr>
      <w:r w:rsidRPr="00C521C9">
        <w:t>(e)</w:t>
      </w:r>
      <w:r w:rsidRPr="00C521C9">
        <w:tab/>
      </w:r>
      <w:r w:rsidR="00EE1AE9" w:rsidRPr="00C521C9">
        <w:t>Disable any wireless network functions (</w:t>
      </w:r>
      <w:proofErr w:type="gramStart"/>
      <w:r w:rsidR="00EE1AE9" w:rsidRPr="00C521C9">
        <w:t>e.g.</w:t>
      </w:r>
      <w:proofErr w:type="gramEnd"/>
      <w:r w:rsidR="00EE1AE9" w:rsidRPr="00C521C9">
        <w:t xml:space="preserve"> Wi-Fi, Bluetooth, NFC) or logout from</w:t>
      </w:r>
      <w:r w:rsidR="00613047" w:rsidRPr="00C521C9">
        <w:t xml:space="preserve"> the Online Account and</w:t>
      </w:r>
      <w:r w:rsidR="00EE1AE9" w:rsidRPr="00C521C9">
        <w:t xml:space="preserve"> the App when not in use</w:t>
      </w:r>
      <w:r w:rsidR="002B35F8" w:rsidRPr="00C521C9">
        <w:t>; and</w:t>
      </w:r>
      <w:r w:rsidR="00EE1AE9" w:rsidRPr="00C521C9">
        <w:t xml:space="preserve"> </w:t>
      </w:r>
      <w:r w:rsidR="002B35F8" w:rsidRPr="00C521C9">
        <w:t>c</w:t>
      </w:r>
      <w:r w:rsidR="00EE1AE9" w:rsidRPr="00C521C9">
        <w:t>hoose encrypted networks when using Wi-Fi and disable Wi-Fi auto connection setting.</w:t>
      </w:r>
    </w:p>
    <w:p w14:paraId="70FC1260" w14:textId="33DD1B27" w:rsidR="00EE1AE9" w:rsidRPr="00C521C9" w:rsidRDefault="001534AD" w:rsidP="001534AD">
      <w:pPr>
        <w:ind w:firstLine="480"/>
      </w:pPr>
      <w:r w:rsidRPr="00C521C9">
        <w:t>(f)</w:t>
      </w:r>
      <w:r w:rsidRPr="00C521C9">
        <w:tab/>
      </w:r>
      <w:r w:rsidR="00EE1AE9" w:rsidRPr="00C521C9">
        <w:t>Activate the auto-lock function on the Designated Mobile Device.</w:t>
      </w:r>
    </w:p>
    <w:p w14:paraId="314E1AE8" w14:textId="1AB53372" w:rsidR="00EE1AE9" w:rsidRPr="00C521C9" w:rsidRDefault="001534AD" w:rsidP="001534AD">
      <w:pPr>
        <w:ind w:left="960" w:hanging="480"/>
      </w:pPr>
      <w:r w:rsidRPr="00C521C9">
        <w:t>(g)</w:t>
      </w:r>
      <w:r w:rsidRPr="00C521C9">
        <w:tab/>
      </w:r>
      <w:r w:rsidR="00EE1AE9" w:rsidRPr="00C521C9">
        <w:t>When setting personal password, login credentials and security information:</w:t>
      </w:r>
    </w:p>
    <w:p w14:paraId="0C770E9B" w14:textId="3225909C" w:rsidR="00EE1AE9" w:rsidRPr="00C521C9" w:rsidRDefault="001534AD" w:rsidP="001534AD">
      <w:pPr>
        <w:ind w:left="480" w:firstLine="480"/>
      </w:pPr>
      <w:r w:rsidRPr="00C521C9">
        <w:t>(</w:t>
      </w:r>
      <w:proofErr w:type="spellStart"/>
      <w:r w:rsidRPr="00C521C9">
        <w:t>i</w:t>
      </w:r>
      <w:proofErr w:type="spellEnd"/>
      <w:r w:rsidRPr="00C521C9">
        <w:t>)</w:t>
      </w:r>
      <w:r w:rsidRPr="00C521C9">
        <w:tab/>
      </w:r>
      <w:r w:rsidR="00EE1AE9" w:rsidRPr="00C521C9">
        <w:t xml:space="preserve">not use easy-to-guess personal information, numbers or </w:t>
      </w:r>
      <w:proofErr w:type="gramStart"/>
      <w:r w:rsidR="00EE1AE9" w:rsidRPr="00C521C9">
        <w:t>words;</w:t>
      </w:r>
      <w:proofErr w:type="gramEnd"/>
    </w:p>
    <w:p w14:paraId="12BE1932" w14:textId="6629717C" w:rsidR="00EE1AE9" w:rsidRPr="00C521C9" w:rsidRDefault="001534AD" w:rsidP="001534AD">
      <w:pPr>
        <w:ind w:left="1440" w:hanging="480"/>
      </w:pPr>
      <w:r w:rsidRPr="00C521C9">
        <w:t>(ii)</w:t>
      </w:r>
      <w:r w:rsidRPr="00C521C9">
        <w:tab/>
      </w:r>
      <w:r w:rsidR="00EE1AE9" w:rsidRPr="00C521C9">
        <w:t xml:space="preserve">not write down or record any password, login credentials and security information without disguising </w:t>
      </w:r>
      <w:proofErr w:type="gramStart"/>
      <w:r w:rsidR="00EE1AE9" w:rsidRPr="00C521C9">
        <w:t>them;</w:t>
      </w:r>
      <w:proofErr w:type="gramEnd"/>
    </w:p>
    <w:p w14:paraId="7D5552A2" w14:textId="5EF38074" w:rsidR="00EE1AE9" w:rsidRPr="00C521C9" w:rsidRDefault="001534AD" w:rsidP="001534AD">
      <w:pPr>
        <w:ind w:left="1440" w:hanging="480"/>
      </w:pPr>
      <w:r w:rsidRPr="00C521C9">
        <w:t>(iii)</w:t>
      </w:r>
      <w:r w:rsidRPr="00C521C9">
        <w:tab/>
      </w:r>
      <w:r w:rsidR="00EE1AE9" w:rsidRPr="00C521C9">
        <w:t xml:space="preserve">not keep any password, login credentials and security information on or near the Designated Mobile </w:t>
      </w:r>
      <w:proofErr w:type="gramStart"/>
      <w:r w:rsidR="00EE1AE9" w:rsidRPr="00C521C9">
        <w:t>Device;</w:t>
      </w:r>
      <w:proofErr w:type="gramEnd"/>
    </w:p>
    <w:p w14:paraId="44DA05CA" w14:textId="3E93DD40" w:rsidR="00EE1AE9" w:rsidRPr="00C521C9" w:rsidRDefault="001534AD" w:rsidP="00E60410">
      <w:pPr>
        <w:ind w:left="1440" w:hanging="480"/>
      </w:pPr>
      <w:r w:rsidRPr="00C521C9">
        <w:t>(iv)</w:t>
      </w:r>
      <w:r w:rsidRPr="00C521C9">
        <w:tab/>
      </w:r>
      <w:r w:rsidR="00EE1AE9" w:rsidRPr="00C521C9">
        <w:t>not use the same password, login credentials and security information for different services; and</w:t>
      </w:r>
    </w:p>
    <w:p w14:paraId="260F13C6" w14:textId="11CAC526" w:rsidR="00EE1AE9" w:rsidRPr="00C521C9" w:rsidRDefault="00E60410" w:rsidP="00E60410">
      <w:pPr>
        <w:ind w:left="1440" w:hanging="480"/>
      </w:pPr>
      <w:r w:rsidRPr="00C521C9">
        <w:t>(v)</w:t>
      </w:r>
      <w:r w:rsidRPr="00C521C9">
        <w:tab/>
      </w:r>
      <w:r w:rsidR="00EE1AE9" w:rsidRPr="00C521C9">
        <w:t xml:space="preserve">change </w:t>
      </w:r>
      <w:r w:rsidR="0020745B" w:rsidRPr="00C521C9">
        <w:t xml:space="preserve">the </w:t>
      </w:r>
      <w:r w:rsidR="003D5101" w:rsidRPr="00C521C9">
        <w:t>C</w:t>
      </w:r>
      <w:r w:rsidR="0020745B" w:rsidRPr="00C521C9">
        <w:t>ardholder</w:t>
      </w:r>
      <w:r w:rsidR="005E54D8" w:rsidRPr="00C521C9">
        <w:t>’</w:t>
      </w:r>
      <w:r w:rsidR="00DB2F60" w:rsidRPr="00C521C9">
        <w:t>s</w:t>
      </w:r>
      <w:r w:rsidR="00EE1AE9" w:rsidRPr="00C521C9">
        <w:t xml:space="preserve"> password, login credentials and security information regularly.</w:t>
      </w:r>
    </w:p>
    <w:p w14:paraId="038B3902" w14:textId="5B235AD6" w:rsidR="00EE1AE9" w:rsidRPr="00C521C9" w:rsidRDefault="00E60410" w:rsidP="00E60410">
      <w:pPr>
        <w:ind w:left="960" w:hanging="480"/>
      </w:pPr>
      <w:r w:rsidRPr="00C521C9">
        <w:t>(h)</w:t>
      </w:r>
      <w:r w:rsidRPr="00C521C9">
        <w:tab/>
      </w:r>
      <w:r w:rsidR="00EE1AE9" w:rsidRPr="00C521C9">
        <w:t xml:space="preserve">Keep the Designated Mobile Device safe and keep all personal passwords, login credentials and security information that are used to operate </w:t>
      </w:r>
      <w:r w:rsidR="004D6EAB" w:rsidRPr="00C521C9">
        <w:t xml:space="preserve">the </w:t>
      </w:r>
      <w:r w:rsidR="003D5101" w:rsidRPr="00C521C9">
        <w:t>C</w:t>
      </w:r>
      <w:r w:rsidR="004D6EAB" w:rsidRPr="00C521C9">
        <w:t>ardholder</w:t>
      </w:r>
      <w:r w:rsidR="00DB2F60" w:rsidRPr="00C521C9">
        <w:t>’s</w:t>
      </w:r>
      <w:r w:rsidR="00EE1AE9" w:rsidRPr="00C521C9">
        <w:t xml:space="preserve"> </w:t>
      </w:r>
      <w:r w:rsidR="00613047" w:rsidRPr="00C521C9">
        <w:t>Online A</w:t>
      </w:r>
      <w:r w:rsidR="00981CB6" w:rsidRPr="00C521C9">
        <w:t>ccount</w:t>
      </w:r>
      <w:r w:rsidR="00EE1AE9" w:rsidRPr="00C521C9">
        <w:t xml:space="preserve"> and obtain services confidential</w:t>
      </w:r>
      <w:r w:rsidR="002B35F8" w:rsidRPr="00C521C9">
        <w:t xml:space="preserve">; </w:t>
      </w:r>
      <w:r w:rsidR="00EE1AE9" w:rsidRPr="00C521C9">
        <w:t xml:space="preserve">not allow anyone else to use </w:t>
      </w:r>
      <w:r w:rsidR="004D6EAB" w:rsidRPr="00C521C9">
        <w:t xml:space="preserve">the </w:t>
      </w:r>
      <w:r w:rsidR="003D5101" w:rsidRPr="00C521C9">
        <w:t>C</w:t>
      </w:r>
      <w:r w:rsidR="004D6EAB" w:rsidRPr="00C521C9">
        <w:t>ardholder</w:t>
      </w:r>
      <w:r w:rsidR="00B6694C" w:rsidRPr="00C521C9">
        <w:t>’s</w:t>
      </w:r>
      <w:r w:rsidR="004D6EAB" w:rsidRPr="00C521C9">
        <w:t xml:space="preserve"> </w:t>
      </w:r>
      <w:r w:rsidR="00EE1AE9" w:rsidRPr="00C521C9">
        <w:t>personal passwords, login credentials and security information</w:t>
      </w:r>
      <w:r w:rsidR="002B35F8" w:rsidRPr="00C521C9">
        <w:t>; and</w:t>
      </w:r>
      <w:r w:rsidR="00EE1AE9" w:rsidRPr="00C521C9">
        <w:t xml:space="preserve"> </w:t>
      </w:r>
      <w:r w:rsidR="002B35F8" w:rsidRPr="00C521C9">
        <w:t>s</w:t>
      </w:r>
      <w:r w:rsidR="00EE1AE9" w:rsidRPr="00C521C9">
        <w:t>afeguard them from loss, theft, accidental or unauthorized leak or unauthorized use.</w:t>
      </w:r>
    </w:p>
    <w:p w14:paraId="76316F41" w14:textId="49C3E475" w:rsidR="00EE1AE9" w:rsidRPr="00C521C9" w:rsidRDefault="00E60410" w:rsidP="00E60410">
      <w:pPr>
        <w:ind w:left="960" w:hanging="480"/>
      </w:pPr>
      <w:r w:rsidRPr="00C521C9">
        <w:t>(</w:t>
      </w:r>
      <w:proofErr w:type="spellStart"/>
      <w:r w:rsidRPr="00C521C9">
        <w:t>i</w:t>
      </w:r>
      <w:proofErr w:type="spellEnd"/>
      <w:r w:rsidRPr="00C521C9">
        <w:t>)</w:t>
      </w:r>
      <w:r w:rsidRPr="00C521C9">
        <w:tab/>
      </w:r>
      <w:r w:rsidR="00EE1AE9" w:rsidRPr="00C521C9">
        <w:t xml:space="preserve">Notify </w:t>
      </w:r>
      <w:r w:rsidR="006B1CCA" w:rsidRPr="00C521C9">
        <w:t>UAF</w:t>
      </w:r>
      <w:r w:rsidR="00EE1AE9" w:rsidRPr="00C521C9">
        <w:t xml:space="preserve"> as soon as reasonably practicable if </w:t>
      </w:r>
      <w:r w:rsidR="004D6EAB" w:rsidRPr="00C521C9">
        <w:t xml:space="preserve">the </w:t>
      </w:r>
      <w:r w:rsidR="00D44BD4" w:rsidRPr="00C521C9">
        <w:t>C</w:t>
      </w:r>
      <w:r w:rsidR="004D6EAB" w:rsidRPr="00C521C9">
        <w:t>ardholder</w:t>
      </w:r>
      <w:r w:rsidR="00EE1AE9" w:rsidRPr="00C521C9">
        <w:t xml:space="preserve"> find</w:t>
      </w:r>
      <w:r w:rsidR="006B1CCA" w:rsidRPr="00C521C9">
        <w:t>s</w:t>
      </w:r>
      <w:r w:rsidR="00EE1AE9" w:rsidRPr="00C521C9">
        <w:t xml:space="preserve"> or suspect</w:t>
      </w:r>
      <w:r w:rsidR="006B1CCA" w:rsidRPr="00C521C9">
        <w:t>s</w:t>
      </w:r>
      <w:r w:rsidR="00EE1AE9" w:rsidRPr="00C521C9">
        <w:t xml:space="preserve"> that the Designated Mobile Device, the </w:t>
      </w:r>
      <w:r w:rsidR="00613047" w:rsidRPr="00C521C9">
        <w:t>V</w:t>
      </w:r>
      <w:r w:rsidR="00EE1AE9" w:rsidRPr="00C521C9">
        <w:t xml:space="preserve">irtual </w:t>
      </w:r>
      <w:r w:rsidR="00613047" w:rsidRPr="00C521C9">
        <w:t>C</w:t>
      </w:r>
      <w:r w:rsidR="00EE1AE9" w:rsidRPr="00C521C9">
        <w:t xml:space="preserve">ard </w:t>
      </w:r>
      <w:r w:rsidR="00613047" w:rsidRPr="00C521C9">
        <w:t>Account Number</w:t>
      </w:r>
      <w:r w:rsidR="006B1CCA" w:rsidRPr="00C521C9">
        <w:t xml:space="preserve">, the PIN for </w:t>
      </w:r>
      <w:r w:rsidR="00F675D2" w:rsidRPr="00C521C9">
        <w:t>the</w:t>
      </w:r>
      <w:r w:rsidR="006B1CCA" w:rsidRPr="00C521C9">
        <w:t xml:space="preserve"> Card</w:t>
      </w:r>
      <w:r w:rsidR="00613047" w:rsidRPr="00C521C9">
        <w:t xml:space="preserve"> </w:t>
      </w:r>
      <w:r w:rsidR="00EE1AE9" w:rsidRPr="00C521C9">
        <w:t xml:space="preserve">or any personal credentials or security information is lost, stolen, </w:t>
      </w:r>
      <w:proofErr w:type="gramStart"/>
      <w:r w:rsidR="00EE1AE9" w:rsidRPr="00C521C9">
        <w:t>leaked</w:t>
      </w:r>
      <w:proofErr w:type="gramEnd"/>
      <w:r w:rsidR="00EE1AE9" w:rsidRPr="00C521C9">
        <w:t xml:space="preserve"> or used without </w:t>
      </w:r>
      <w:r w:rsidR="00613047" w:rsidRPr="00C521C9">
        <w:t xml:space="preserve">the </w:t>
      </w:r>
      <w:r w:rsidR="00D44BD4" w:rsidRPr="00C521C9">
        <w:t>C</w:t>
      </w:r>
      <w:r w:rsidR="004D6EAB" w:rsidRPr="00C521C9">
        <w:t>ardholder</w:t>
      </w:r>
      <w:r w:rsidR="00613047" w:rsidRPr="00C521C9">
        <w:t>’s</w:t>
      </w:r>
      <w:r w:rsidR="00EE1AE9" w:rsidRPr="00C521C9">
        <w:t xml:space="preserve"> authorization</w:t>
      </w:r>
      <w:r w:rsidR="002D75DE" w:rsidRPr="00C521C9">
        <w:t>; and</w:t>
      </w:r>
      <w:r w:rsidR="00EE1AE9" w:rsidRPr="00C521C9">
        <w:t xml:space="preserve"> </w:t>
      </w:r>
      <w:r w:rsidR="002D75DE" w:rsidRPr="00C521C9">
        <w:t>c</w:t>
      </w:r>
      <w:r w:rsidR="00EE1AE9" w:rsidRPr="00C521C9">
        <w:t xml:space="preserve">hange </w:t>
      </w:r>
      <w:r w:rsidR="004D6EAB" w:rsidRPr="00C521C9">
        <w:t xml:space="preserve">the </w:t>
      </w:r>
      <w:r w:rsidR="00D44BD4" w:rsidRPr="00C521C9">
        <w:t>C</w:t>
      </w:r>
      <w:r w:rsidR="004D6EAB" w:rsidRPr="00C521C9">
        <w:t>ardholder</w:t>
      </w:r>
      <w:r w:rsidR="00613047" w:rsidRPr="00C521C9">
        <w:t>’s</w:t>
      </w:r>
      <w:r w:rsidR="00EE1AE9" w:rsidRPr="00C521C9">
        <w:t xml:space="preserve"> personal credentials and security information immediately.</w:t>
      </w:r>
    </w:p>
    <w:p w14:paraId="4887C0A3" w14:textId="7B204241" w:rsidR="00BF228D" w:rsidRPr="00C521C9" w:rsidRDefault="001B05C3" w:rsidP="00C8524B">
      <w:pPr>
        <w:ind w:left="960" w:hanging="480"/>
      </w:pPr>
      <w:commentRangeStart w:id="3"/>
      <w:r w:rsidRPr="00C521C9">
        <w:lastRenderedPageBreak/>
        <w:t>(j)</w:t>
      </w:r>
      <w:r w:rsidRPr="00C521C9">
        <w:tab/>
      </w:r>
      <w:r w:rsidR="00B7246C" w:rsidRPr="00C521C9">
        <w:t>Not</w:t>
      </w:r>
      <w:r w:rsidRPr="00C521C9">
        <w:t xml:space="preserve"> store </w:t>
      </w:r>
      <w:r w:rsidR="00C8524B" w:rsidRPr="00C521C9">
        <w:t xml:space="preserve">non personal </w:t>
      </w:r>
      <w:r w:rsidR="00C8524B" w:rsidRPr="00C521C9">
        <w:rPr>
          <w:rFonts w:hint="eastAsia"/>
        </w:rPr>
        <w:t>b</w:t>
      </w:r>
      <w:r w:rsidR="00772565" w:rsidRPr="00C521C9">
        <w:t>iometric</w:t>
      </w:r>
      <w:r w:rsidR="00C8524B" w:rsidRPr="00C521C9">
        <w:t xml:space="preserve"> credentials</w:t>
      </w:r>
      <w:r w:rsidR="00772565" w:rsidRPr="00C521C9">
        <w:t xml:space="preserve"> </w:t>
      </w:r>
      <w:r w:rsidR="00C8524B" w:rsidRPr="00C521C9">
        <w:t xml:space="preserve">on </w:t>
      </w:r>
      <w:r w:rsidR="00772565" w:rsidRPr="00C521C9">
        <w:t>designated mobile advice</w:t>
      </w:r>
      <w:commentRangeEnd w:id="3"/>
      <w:r w:rsidR="00772565" w:rsidRPr="00C521C9">
        <w:rPr>
          <w:rStyle w:val="CommentReference"/>
        </w:rPr>
        <w:commentReference w:id="3"/>
      </w:r>
      <w:r w:rsidR="00BF228D" w:rsidRPr="00C521C9">
        <w:t>.</w:t>
      </w:r>
    </w:p>
    <w:p w14:paraId="37FCF564" w14:textId="1F9AAB15" w:rsidR="00EE1AE9" w:rsidRPr="00C521C9" w:rsidRDefault="00E60410" w:rsidP="00E60410">
      <w:pPr>
        <w:ind w:left="960" w:hanging="480"/>
      </w:pPr>
      <w:r w:rsidRPr="00C521C9">
        <w:t>(</w:t>
      </w:r>
      <w:r w:rsidR="001B05C3" w:rsidRPr="00C521C9">
        <w:t>k</w:t>
      </w:r>
      <w:r w:rsidRPr="00C521C9">
        <w:t>)</w:t>
      </w:r>
      <w:r w:rsidRPr="00C521C9">
        <w:tab/>
      </w:r>
      <w:r w:rsidR="00EE1AE9" w:rsidRPr="00C521C9">
        <w:t xml:space="preserve">Delete the App and all personal passwords, login credentials and security information that are stored on the Designated Mobile Device before </w:t>
      </w:r>
      <w:r w:rsidR="004D6EAB" w:rsidRPr="00C521C9">
        <w:t xml:space="preserve">the </w:t>
      </w:r>
      <w:r w:rsidR="00D44BD4" w:rsidRPr="00C521C9">
        <w:t>C</w:t>
      </w:r>
      <w:r w:rsidR="004D6EAB" w:rsidRPr="00C521C9">
        <w:t>ardholder</w:t>
      </w:r>
      <w:r w:rsidR="00EE1AE9" w:rsidRPr="00C521C9">
        <w:t xml:space="preserve"> leave</w:t>
      </w:r>
      <w:r w:rsidR="00613047" w:rsidRPr="00C521C9">
        <w:t>s</w:t>
      </w:r>
      <w:r w:rsidR="00EE1AE9" w:rsidRPr="00C521C9">
        <w:t xml:space="preserve"> it with another person for repair or other reasons, or before </w:t>
      </w:r>
      <w:r w:rsidR="004D6EAB" w:rsidRPr="00C521C9">
        <w:t xml:space="preserve">the </w:t>
      </w:r>
      <w:r w:rsidR="00D44BD4" w:rsidRPr="00C521C9">
        <w:t>C</w:t>
      </w:r>
      <w:r w:rsidR="004D6EAB" w:rsidRPr="00C521C9">
        <w:t>ardholder</w:t>
      </w:r>
      <w:r w:rsidR="00EE1AE9" w:rsidRPr="00C521C9">
        <w:t xml:space="preserve"> dispose</w:t>
      </w:r>
      <w:r w:rsidR="00613047" w:rsidRPr="00C521C9">
        <w:t>s</w:t>
      </w:r>
      <w:r w:rsidR="00EE1AE9" w:rsidRPr="00C521C9">
        <w:t xml:space="preserve"> of it.</w:t>
      </w:r>
    </w:p>
    <w:p w14:paraId="4306B8A7" w14:textId="77777777" w:rsidR="00E60410" w:rsidRPr="00C521C9" w:rsidRDefault="00E60410" w:rsidP="00EE1AE9"/>
    <w:p w14:paraId="04D7A492" w14:textId="0BA1F4A9" w:rsidR="00EE1AE9" w:rsidRPr="00C521C9" w:rsidRDefault="00E60410" w:rsidP="00EE1AE9">
      <w:r w:rsidRPr="00C521C9">
        <w:t>5</w:t>
      </w:r>
      <w:r w:rsidR="00EE1AE9" w:rsidRPr="00C521C9">
        <w:t xml:space="preserve">.3 </w:t>
      </w:r>
      <w:r w:rsidR="00D11258" w:rsidRPr="00C521C9">
        <w:tab/>
      </w:r>
      <w:r w:rsidR="00EE1AE9" w:rsidRPr="00C521C9">
        <w:t xml:space="preserve">Regarding use of </w:t>
      </w:r>
      <w:r w:rsidR="001A1E30" w:rsidRPr="00C521C9">
        <w:t>the Online A</w:t>
      </w:r>
      <w:r w:rsidR="00EE1AE9" w:rsidRPr="00C521C9">
        <w:t>ccount and services</w:t>
      </w:r>
      <w:r w:rsidR="00B34953" w:rsidRPr="00C521C9">
        <w:t>, the Cardholder shall</w:t>
      </w:r>
      <w:r w:rsidR="00EE1AE9" w:rsidRPr="00C521C9">
        <w:t>:</w:t>
      </w:r>
    </w:p>
    <w:p w14:paraId="0A94E76F" w14:textId="3486ABC7" w:rsidR="00EE1AE9" w:rsidRPr="00C521C9" w:rsidRDefault="00E60410" w:rsidP="00E60410">
      <w:pPr>
        <w:ind w:left="960" w:hanging="480"/>
      </w:pPr>
      <w:r w:rsidRPr="00C521C9">
        <w:t>(a)</w:t>
      </w:r>
      <w:r w:rsidRPr="00C521C9">
        <w:tab/>
      </w:r>
      <w:r w:rsidR="00EE1AE9" w:rsidRPr="00C521C9">
        <w:t>Only use encrypted and reliable mobile internet connections to login to operate</w:t>
      </w:r>
      <w:r w:rsidR="004D6EAB" w:rsidRPr="00C521C9">
        <w:t xml:space="preserve"> the </w:t>
      </w:r>
      <w:r w:rsidR="00613047" w:rsidRPr="00C521C9">
        <w:t>Online A</w:t>
      </w:r>
      <w:r w:rsidR="007F47CA" w:rsidRPr="00C521C9">
        <w:t>ccount</w:t>
      </w:r>
      <w:r w:rsidR="00EE1AE9" w:rsidRPr="00C521C9">
        <w:t xml:space="preserve"> or use the services and do not use wireless network (</w:t>
      </w:r>
      <w:proofErr w:type="gramStart"/>
      <w:r w:rsidR="00EE1AE9" w:rsidRPr="00C521C9">
        <w:t>i.e.</w:t>
      </w:r>
      <w:proofErr w:type="gramEnd"/>
      <w:r w:rsidR="00EE1AE9" w:rsidRPr="00C521C9">
        <w:t xml:space="preserve"> Wi-Fi) that is public or not protected by password.</w:t>
      </w:r>
    </w:p>
    <w:p w14:paraId="4BE77078" w14:textId="314795D9" w:rsidR="00EE1AE9" w:rsidRPr="00C521C9" w:rsidRDefault="00E60410" w:rsidP="00E60410">
      <w:pPr>
        <w:ind w:left="960" w:hanging="480"/>
      </w:pPr>
      <w:r w:rsidRPr="00C521C9">
        <w:t>(b)</w:t>
      </w:r>
      <w:r w:rsidRPr="00C521C9">
        <w:tab/>
      </w:r>
      <w:r w:rsidR="00B34953" w:rsidRPr="00C521C9">
        <w:t>N</w:t>
      </w:r>
      <w:r w:rsidR="00EE1AE9" w:rsidRPr="00C521C9">
        <w:t>ot activate</w:t>
      </w:r>
      <w:r w:rsidR="007F47CA" w:rsidRPr="00C521C9">
        <w:t xml:space="preserve"> </w:t>
      </w:r>
      <w:r w:rsidR="00EE1AE9" w:rsidRPr="00C521C9">
        <w:t xml:space="preserve">or operate </w:t>
      </w:r>
      <w:r w:rsidR="004D6EAB" w:rsidRPr="00C521C9">
        <w:t xml:space="preserve">the </w:t>
      </w:r>
      <w:r w:rsidR="00613047" w:rsidRPr="00C521C9">
        <w:t>Online</w:t>
      </w:r>
      <w:r w:rsidR="00EE1AE9" w:rsidRPr="00C521C9">
        <w:t xml:space="preserve"> </w:t>
      </w:r>
      <w:r w:rsidR="00613047" w:rsidRPr="00C521C9">
        <w:t>A</w:t>
      </w:r>
      <w:r w:rsidR="007F47CA" w:rsidRPr="00C521C9">
        <w:t>ccount</w:t>
      </w:r>
      <w:r w:rsidR="00EE1AE9" w:rsidRPr="00C521C9">
        <w:t xml:space="preserve"> or use the services on any mobile device other than the Designated Mobile Device.</w:t>
      </w:r>
    </w:p>
    <w:p w14:paraId="60061E4C" w14:textId="77777777" w:rsidR="00EE1AE9" w:rsidRPr="00C521C9" w:rsidRDefault="00EE1AE9" w:rsidP="00EE1AE9"/>
    <w:p w14:paraId="14520BF0" w14:textId="6ACCBA21" w:rsidR="00EE1AE9" w:rsidRPr="00C521C9" w:rsidRDefault="00AB1980" w:rsidP="00EE1AE9">
      <w:pPr>
        <w:rPr>
          <w:b/>
          <w:bCs/>
        </w:rPr>
      </w:pPr>
      <w:r w:rsidRPr="00C521C9">
        <w:rPr>
          <w:b/>
          <w:bCs/>
        </w:rPr>
        <w:t xml:space="preserve">6. </w:t>
      </w:r>
      <w:r w:rsidR="00613047" w:rsidRPr="00C521C9">
        <w:rPr>
          <w:b/>
          <w:bCs/>
        </w:rPr>
        <w:tab/>
      </w:r>
      <w:r w:rsidR="008E2537" w:rsidRPr="00C521C9">
        <w:rPr>
          <w:b/>
          <w:bCs/>
        </w:rPr>
        <w:t xml:space="preserve">The </w:t>
      </w:r>
      <w:r w:rsidR="004D6EAB" w:rsidRPr="00C521C9">
        <w:rPr>
          <w:b/>
          <w:bCs/>
        </w:rPr>
        <w:t>Cardholder</w:t>
      </w:r>
      <w:r w:rsidR="004A7038" w:rsidRPr="00C521C9">
        <w:rPr>
          <w:b/>
          <w:bCs/>
        </w:rPr>
        <w:t>’s</w:t>
      </w:r>
      <w:r w:rsidR="00EE1AE9" w:rsidRPr="00C521C9">
        <w:rPr>
          <w:b/>
          <w:bCs/>
        </w:rPr>
        <w:t xml:space="preserve"> instructions</w:t>
      </w:r>
    </w:p>
    <w:p w14:paraId="11AA42F1" w14:textId="3AD72921" w:rsidR="00EE1AE9" w:rsidRPr="00C521C9" w:rsidRDefault="00AB1980" w:rsidP="00EE1AE9">
      <w:r w:rsidRPr="00C521C9">
        <w:t>6.1</w:t>
      </w:r>
      <w:r w:rsidRPr="00C521C9">
        <w:tab/>
      </w:r>
      <w:r w:rsidR="00EE1AE9" w:rsidRPr="00C521C9">
        <w:t>How to give instructions</w:t>
      </w:r>
      <w:r w:rsidR="004A7038" w:rsidRPr="00C521C9">
        <w:t>:</w:t>
      </w:r>
    </w:p>
    <w:p w14:paraId="56158C79" w14:textId="094D473C" w:rsidR="00EE1AE9" w:rsidRPr="00C521C9" w:rsidRDefault="00AB1980" w:rsidP="0020745B">
      <w:pPr>
        <w:ind w:left="960" w:hanging="480"/>
      </w:pPr>
      <w:r w:rsidRPr="00C521C9">
        <w:t>(a)</w:t>
      </w:r>
      <w:r w:rsidRPr="00C521C9">
        <w:tab/>
      </w:r>
      <w:r w:rsidR="008E2537" w:rsidRPr="00C521C9">
        <w:t xml:space="preserve">The </w:t>
      </w:r>
      <w:r w:rsidR="00D44BD4" w:rsidRPr="00C521C9">
        <w:t>C</w:t>
      </w:r>
      <w:r w:rsidR="004D6EAB" w:rsidRPr="00C521C9">
        <w:t>ardholder</w:t>
      </w:r>
      <w:r w:rsidR="00B94DE9" w:rsidRPr="00C521C9">
        <w:t xml:space="preserve"> will</w:t>
      </w:r>
      <w:r w:rsidR="00EE1AE9" w:rsidRPr="00C521C9">
        <w:t xml:space="preserve"> have to give instructions to </w:t>
      </w:r>
      <w:r w:rsidR="00D11258" w:rsidRPr="00C521C9">
        <w:t>UAF</w:t>
      </w:r>
      <w:r w:rsidR="00EE1AE9" w:rsidRPr="00C521C9">
        <w:t xml:space="preserve"> by such means and in such manner specified or accepted by </w:t>
      </w:r>
      <w:r w:rsidR="00D11258" w:rsidRPr="00C521C9">
        <w:t>UAF</w:t>
      </w:r>
      <w:r w:rsidR="00EE1AE9" w:rsidRPr="00C521C9">
        <w:t xml:space="preserve">. </w:t>
      </w:r>
      <w:r w:rsidR="00493E5B" w:rsidRPr="00C521C9">
        <w:t>UAF</w:t>
      </w:r>
      <w:r w:rsidR="00EE1AE9" w:rsidRPr="00C521C9">
        <w:t xml:space="preserve"> ha</w:t>
      </w:r>
      <w:r w:rsidR="00FD3D4F" w:rsidRPr="00C521C9">
        <w:t>s</w:t>
      </w:r>
      <w:r w:rsidR="00EE1AE9" w:rsidRPr="00C521C9">
        <w:t xml:space="preserve"> the right to refuse any instruction that does not meet this requirement.</w:t>
      </w:r>
    </w:p>
    <w:p w14:paraId="2ED2BD9B" w14:textId="0356C218" w:rsidR="00EE1AE9" w:rsidRPr="00C521C9" w:rsidRDefault="00AB1980" w:rsidP="00AB1980">
      <w:pPr>
        <w:ind w:left="960" w:hanging="480"/>
      </w:pPr>
      <w:r w:rsidRPr="00C521C9">
        <w:t>(b)</w:t>
      </w:r>
      <w:r w:rsidRPr="00C521C9">
        <w:tab/>
      </w:r>
      <w:r w:rsidR="008E2537" w:rsidRPr="00C521C9">
        <w:t xml:space="preserve">The </w:t>
      </w:r>
      <w:r w:rsidR="00D44BD4" w:rsidRPr="00C521C9">
        <w:t>C</w:t>
      </w:r>
      <w:r w:rsidR="004D6EAB" w:rsidRPr="00C521C9">
        <w:t>ardholder</w:t>
      </w:r>
      <w:r w:rsidR="00EE1AE9" w:rsidRPr="00C521C9">
        <w:t xml:space="preserve"> should check and ensure that each instruction is complete and correct before sending it to </w:t>
      </w:r>
      <w:r w:rsidR="00D11258" w:rsidRPr="00C521C9">
        <w:t>UAF</w:t>
      </w:r>
      <w:r w:rsidR="00EE1AE9" w:rsidRPr="00C521C9">
        <w:t xml:space="preserve">. Once sent, </w:t>
      </w:r>
      <w:r w:rsidR="004D6EAB" w:rsidRPr="00C521C9">
        <w:t xml:space="preserve">the </w:t>
      </w:r>
      <w:r w:rsidR="00D44BD4" w:rsidRPr="00C521C9">
        <w:t>C</w:t>
      </w:r>
      <w:r w:rsidR="004D6EAB" w:rsidRPr="00C521C9">
        <w:t>ardholder</w:t>
      </w:r>
      <w:r w:rsidR="00EE1AE9" w:rsidRPr="00C521C9">
        <w:t xml:space="preserve"> cannot change or cancel an instruction without </w:t>
      </w:r>
      <w:r w:rsidR="006D104C" w:rsidRPr="00C521C9">
        <w:t>UAF</w:t>
      </w:r>
      <w:r w:rsidR="00110ECD" w:rsidRPr="00C521C9">
        <w:t>’s</w:t>
      </w:r>
      <w:r w:rsidR="00EE1AE9" w:rsidRPr="00C521C9">
        <w:t xml:space="preserve"> prior consent.</w:t>
      </w:r>
    </w:p>
    <w:p w14:paraId="4B94D5A5" w14:textId="77777777" w:rsidR="00EE1AE9" w:rsidRPr="00C521C9" w:rsidRDefault="00EE1AE9" w:rsidP="00EE1AE9"/>
    <w:p w14:paraId="1BFDAF7C" w14:textId="2F343927" w:rsidR="00EE1AE9" w:rsidRPr="00C521C9" w:rsidRDefault="00AB1980" w:rsidP="00EE1AE9">
      <w:r w:rsidRPr="00C521C9">
        <w:t>6.2</w:t>
      </w:r>
      <w:r w:rsidR="00EE1AE9" w:rsidRPr="00C521C9">
        <w:t xml:space="preserve"> </w:t>
      </w:r>
      <w:r w:rsidR="00E87AD8" w:rsidRPr="00C521C9">
        <w:tab/>
      </w:r>
      <w:r w:rsidR="00EE1AE9" w:rsidRPr="00C521C9">
        <w:t xml:space="preserve">How </w:t>
      </w:r>
      <w:r w:rsidR="00493E5B" w:rsidRPr="00C521C9">
        <w:t>UAF</w:t>
      </w:r>
      <w:r w:rsidR="00EE1AE9" w:rsidRPr="00C521C9">
        <w:t xml:space="preserve"> handle</w:t>
      </w:r>
      <w:r w:rsidR="003E7253" w:rsidRPr="00C521C9">
        <w:t>s</w:t>
      </w:r>
      <w:r w:rsidR="00EE1AE9" w:rsidRPr="00C521C9">
        <w:t xml:space="preserve"> </w:t>
      </w:r>
      <w:r w:rsidR="008E2537" w:rsidRPr="00C521C9">
        <w:t xml:space="preserve">the </w:t>
      </w:r>
      <w:r w:rsidR="00D44BD4" w:rsidRPr="00C521C9">
        <w:t>C</w:t>
      </w:r>
      <w:r w:rsidR="004D6EAB" w:rsidRPr="00C521C9">
        <w:t>ardholder</w:t>
      </w:r>
      <w:r w:rsidR="00D7133C" w:rsidRPr="00C521C9">
        <w:t>’s</w:t>
      </w:r>
      <w:r w:rsidR="00EE1AE9" w:rsidRPr="00C521C9">
        <w:t xml:space="preserve"> instructions</w:t>
      </w:r>
      <w:r w:rsidR="00022963" w:rsidRPr="00C521C9">
        <w:t>:</w:t>
      </w:r>
    </w:p>
    <w:p w14:paraId="5B25FBA1" w14:textId="2960E297" w:rsidR="00EE1AE9" w:rsidRPr="00C521C9" w:rsidRDefault="00AB1980" w:rsidP="00AB1980">
      <w:pPr>
        <w:ind w:left="960" w:hanging="480"/>
      </w:pPr>
      <w:r w:rsidRPr="00C521C9">
        <w:t>(a)</w:t>
      </w:r>
      <w:r w:rsidRPr="00C521C9">
        <w:tab/>
      </w:r>
      <w:r w:rsidR="00493E5B" w:rsidRPr="00C521C9">
        <w:t>UAF</w:t>
      </w:r>
      <w:r w:rsidR="00EE1AE9" w:rsidRPr="00C521C9">
        <w:t xml:space="preserve"> ha</w:t>
      </w:r>
      <w:r w:rsidR="00FD3D4F" w:rsidRPr="00C521C9">
        <w:t>s</w:t>
      </w:r>
      <w:r w:rsidR="00EE1AE9" w:rsidRPr="00C521C9">
        <w:t xml:space="preserve"> the right to treat any instruction sent from the Designated Mobile Device using </w:t>
      </w:r>
      <w:r w:rsidR="0020745B" w:rsidRPr="00C521C9">
        <w:t xml:space="preserve">the </w:t>
      </w:r>
      <w:r w:rsidR="00D44BD4" w:rsidRPr="00C521C9">
        <w:t>C</w:t>
      </w:r>
      <w:r w:rsidR="0020745B" w:rsidRPr="00C521C9">
        <w:t>ardholder</w:t>
      </w:r>
      <w:r w:rsidR="003E7253" w:rsidRPr="00C521C9">
        <w:t>’s</w:t>
      </w:r>
      <w:r w:rsidR="00EE1AE9" w:rsidRPr="00C521C9">
        <w:t xml:space="preserve"> personal credentials or security information or </w:t>
      </w:r>
      <w:r w:rsidR="00022963" w:rsidRPr="00C521C9">
        <w:t xml:space="preserve">any information </w:t>
      </w:r>
      <w:r w:rsidR="00493E5B" w:rsidRPr="00C521C9">
        <w:t>UAF</w:t>
      </w:r>
      <w:r w:rsidR="00EE1AE9" w:rsidRPr="00C521C9">
        <w:t xml:space="preserve"> reasonably believe</w:t>
      </w:r>
      <w:r w:rsidR="00022963" w:rsidRPr="00C521C9">
        <w:t>s</w:t>
      </w:r>
      <w:r w:rsidR="00EE1AE9" w:rsidRPr="00C521C9">
        <w:t xml:space="preserve"> is given by </w:t>
      </w:r>
      <w:r w:rsidR="00D44BD4" w:rsidRPr="00C521C9">
        <w:t>the C</w:t>
      </w:r>
      <w:r w:rsidR="0020745B" w:rsidRPr="00C521C9">
        <w:t>ardholder</w:t>
      </w:r>
      <w:r w:rsidR="00EE1AE9" w:rsidRPr="00C521C9">
        <w:t xml:space="preserve"> or</w:t>
      </w:r>
      <w:r w:rsidR="00E16B54" w:rsidRPr="00C521C9">
        <w:t xml:space="preserve"> </w:t>
      </w:r>
      <w:r w:rsidR="008E2537" w:rsidRPr="00C521C9">
        <w:t xml:space="preserve">the </w:t>
      </w:r>
      <w:r w:rsidR="00D44BD4" w:rsidRPr="00C521C9">
        <w:t>C</w:t>
      </w:r>
      <w:r w:rsidR="0020745B" w:rsidRPr="00C521C9">
        <w:t>ardholder</w:t>
      </w:r>
      <w:r w:rsidR="00022963" w:rsidRPr="00C521C9">
        <w:t>’s</w:t>
      </w:r>
      <w:r w:rsidR="00E16B54" w:rsidRPr="00C521C9">
        <w:t xml:space="preserve"> </w:t>
      </w:r>
      <w:r w:rsidR="00EE1AE9" w:rsidRPr="00C521C9">
        <w:t xml:space="preserve">authorized person as instruction given by </w:t>
      </w:r>
      <w:r w:rsidR="00D44BD4" w:rsidRPr="00C521C9">
        <w:t>the C</w:t>
      </w:r>
      <w:r w:rsidR="0020745B" w:rsidRPr="00C521C9">
        <w:t>ardholder</w:t>
      </w:r>
      <w:r w:rsidR="00EE1AE9" w:rsidRPr="00C521C9">
        <w:t xml:space="preserve">, </w:t>
      </w:r>
      <w:proofErr w:type="gramStart"/>
      <w:r w:rsidR="00EE1AE9" w:rsidRPr="00C521C9">
        <w:t>whether or not</w:t>
      </w:r>
      <w:proofErr w:type="gramEnd"/>
      <w:r w:rsidR="00EE1AE9" w:rsidRPr="00C521C9">
        <w:t xml:space="preserve"> it is in fact given by </w:t>
      </w:r>
      <w:r w:rsidR="00D44BD4" w:rsidRPr="00C521C9">
        <w:t>the C</w:t>
      </w:r>
      <w:r w:rsidR="0020745B" w:rsidRPr="00C521C9">
        <w:t>ardholder</w:t>
      </w:r>
      <w:r w:rsidR="00EE1AE9" w:rsidRPr="00C521C9">
        <w:t xml:space="preserve">. Such instruction and the resulting transactions will be valid and binding on </w:t>
      </w:r>
      <w:r w:rsidR="00D44BD4" w:rsidRPr="00C521C9">
        <w:t>the C</w:t>
      </w:r>
      <w:r w:rsidR="0020745B" w:rsidRPr="00C521C9">
        <w:t>ardholder</w:t>
      </w:r>
      <w:r w:rsidR="00EE1AE9" w:rsidRPr="00C521C9">
        <w:t xml:space="preserve">. </w:t>
      </w:r>
      <w:r w:rsidR="00026255" w:rsidRPr="00C521C9">
        <w:t>UAF is</w:t>
      </w:r>
      <w:r w:rsidR="00EE1AE9" w:rsidRPr="00C521C9">
        <w:t xml:space="preserve"> not required to take further steps to verify the identity of the person sending the instruction or the authenticity of the instruction. Nevertheless, </w:t>
      </w:r>
      <w:r w:rsidR="00047965" w:rsidRPr="00C521C9">
        <w:t>UAF</w:t>
      </w:r>
      <w:r w:rsidR="00EE1AE9" w:rsidRPr="00C521C9">
        <w:t xml:space="preserve"> reserve</w:t>
      </w:r>
      <w:r w:rsidR="00022963" w:rsidRPr="00C521C9">
        <w:t>s</w:t>
      </w:r>
      <w:r w:rsidR="00EE1AE9" w:rsidRPr="00C521C9">
        <w:t xml:space="preserve"> the right to require </w:t>
      </w:r>
      <w:r w:rsidR="00022963" w:rsidRPr="00C521C9">
        <w:t>the Cardholder</w:t>
      </w:r>
      <w:r w:rsidR="00EE1AE9" w:rsidRPr="00C521C9">
        <w:t xml:space="preserve"> to authenticate an instruction by </w:t>
      </w:r>
      <w:r w:rsidR="00022963" w:rsidRPr="00C521C9">
        <w:t>entering the</w:t>
      </w:r>
      <w:r w:rsidR="0020745B" w:rsidRPr="00C521C9">
        <w:t xml:space="preserve"> </w:t>
      </w:r>
      <w:r w:rsidR="00EE1AE9" w:rsidRPr="00C521C9">
        <w:t xml:space="preserve">personal password or </w:t>
      </w:r>
      <w:r w:rsidR="00022963" w:rsidRPr="00C521C9">
        <w:t xml:space="preserve">providing </w:t>
      </w:r>
      <w:r w:rsidR="00EE1AE9" w:rsidRPr="00C521C9">
        <w:t xml:space="preserve">other personal </w:t>
      </w:r>
      <w:proofErr w:type="gramStart"/>
      <w:r w:rsidR="00EE1AE9" w:rsidRPr="00C521C9">
        <w:t>credentials, or</w:t>
      </w:r>
      <w:proofErr w:type="gramEnd"/>
      <w:r w:rsidR="00EE1AE9" w:rsidRPr="00C521C9">
        <w:t xml:space="preserve"> requir</w:t>
      </w:r>
      <w:r w:rsidR="00022963" w:rsidRPr="00C521C9">
        <w:t>ing</w:t>
      </w:r>
      <w:r w:rsidR="00EE1AE9" w:rsidRPr="00C521C9">
        <w:t xml:space="preserve"> other evidence of identity or authority as </w:t>
      </w:r>
      <w:r w:rsidR="00047965" w:rsidRPr="00C521C9">
        <w:t>UAF</w:t>
      </w:r>
      <w:r w:rsidR="00EE1AE9" w:rsidRPr="00C521C9">
        <w:t xml:space="preserve"> think</w:t>
      </w:r>
      <w:r w:rsidR="00022963" w:rsidRPr="00C521C9">
        <w:t>s</w:t>
      </w:r>
      <w:r w:rsidR="00EE1AE9" w:rsidRPr="00C521C9">
        <w:t xml:space="preserve"> fit.</w:t>
      </w:r>
    </w:p>
    <w:p w14:paraId="3DC6CC2F" w14:textId="5FF7756A" w:rsidR="00EE1AE9" w:rsidRPr="00C521C9" w:rsidRDefault="00AB1980" w:rsidP="00AB1980">
      <w:pPr>
        <w:ind w:left="960" w:hanging="480"/>
      </w:pPr>
      <w:r w:rsidRPr="00C521C9">
        <w:t>(b)</w:t>
      </w:r>
      <w:r w:rsidRPr="00C521C9">
        <w:tab/>
      </w:r>
      <w:r w:rsidR="00047965" w:rsidRPr="00C521C9">
        <w:t>UAF</w:t>
      </w:r>
      <w:r w:rsidR="00EE1AE9" w:rsidRPr="00C521C9">
        <w:t xml:space="preserve"> may treat each instruction received by </w:t>
      </w:r>
      <w:r w:rsidR="00047965" w:rsidRPr="00C521C9">
        <w:t>UAF</w:t>
      </w:r>
      <w:r w:rsidR="00EE1AE9" w:rsidRPr="00C521C9">
        <w:t xml:space="preserve"> as a separate instruction, unless </w:t>
      </w:r>
      <w:r w:rsidR="00047965" w:rsidRPr="00C521C9">
        <w:t>UAF</w:t>
      </w:r>
      <w:r w:rsidR="00EE1AE9" w:rsidRPr="00C521C9">
        <w:t xml:space="preserve"> </w:t>
      </w:r>
      <w:proofErr w:type="gramStart"/>
      <w:r w:rsidR="00EE1AE9" w:rsidRPr="00C521C9">
        <w:t>actually knew</w:t>
      </w:r>
      <w:proofErr w:type="gramEnd"/>
      <w:r w:rsidR="00EE1AE9" w:rsidRPr="00C521C9">
        <w:t xml:space="preserve"> before executing the instruction that it duplicated another instruction.</w:t>
      </w:r>
    </w:p>
    <w:p w14:paraId="708EF2F3" w14:textId="04E19466" w:rsidR="00EE1AE9" w:rsidRPr="00C521C9" w:rsidRDefault="00AB1980" w:rsidP="00AB1980">
      <w:pPr>
        <w:ind w:left="960" w:hanging="480"/>
      </w:pPr>
      <w:r w:rsidRPr="00C521C9">
        <w:t>(c)</w:t>
      </w:r>
      <w:r w:rsidRPr="00C521C9">
        <w:tab/>
      </w:r>
      <w:r w:rsidR="00EE1AE9" w:rsidRPr="00C521C9">
        <w:t xml:space="preserve">If a payment or money transfer instruction is received by </w:t>
      </w:r>
      <w:r w:rsidR="00047965" w:rsidRPr="00C521C9">
        <w:t>UAF</w:t>
      </w:r>
      <w:r w:rsidR="00EE1AE9" w:rsidRPr="00C521C9">
        <w:t xml:space="preserve"> after </w:t>
      </w:r>
      <w:r w:rsidR="00A614B0" w:rsidRPr="00C521C9">
        <w:t>UAF</w:t>
      </w:r>
      <w:r w:rsidR="00022963" w:rsidRPr="00C521C9">
        <w:t>’s</w:t>
      </w:r>
      <w:r w:rsidR="00EE1AE9" w:rsidRPr="00C521C9">
        <w:t xml:space="preserve"> daily cut off time or outside </w:t>
      </w:r>
      <w:r w:rsidR="00A614B0" w:rsidRPr="00C521C9">
        <w:t>UAF</w:t>
      </w:r>
      <w:r w:rsidR="00022963" w:rsidRPr="00C521C9">
        <w:t>’s</w:t>
      </w:r>
      <w:r w:rsidR="00EE1AE9" w:rsidRPr="00C521C9">
        <w:t xml:space="preserve"> business hours, </w:t>
      </w:r>
      <w:r w:rsidR="00047965" w:rsidRPr="00C521C9">
        <w:t>UAF</w:t>
      </w:r>
      <w:r w:rsidR="00EE1AE9" w:rsidRPr="00C521C9">
        <w:t xml:space="preserve"> may still debit or withhold the relevant amount from </w:t>
      </w:r>
      <w:r w:rsidR="0020745B" w:rsidRPr="00C521C9">
        <w:t xml:space="preserve">the </w:t>
      </w:r>
      <w:r w:rsidR="00D44BD4" w:rsidRPr="00C521C9">
        <w:t>C</w:t>
      </w:r>
      <w:r w:rsidR="0020745B" w:rsidRPr="00C521C9">
        <w:t>ardholder</w:t>
      </w:r>
      <w:r w:rsidR="00022963" w:rsidRPr="00C521C9">
        <w:t>’s</w:t>
      </w:r>
      <w:r w:rsidR="00EE1AE9" w:rsidRPr="00C521C9">
        <w:t xml:space="preserve"> </w:t>
      </w:r>
      <w:r w:rsidR="008F4959" w:rsidRPr="00C521C9">
        <w:t>Online A</w:t>
      </w:r>
      <w:r w:rsidR="00EE1AE9" w:rsidRPr="00C521C9">
        <w:t>ccount</w:t>
      </w:r>
      <w:r w:rsidR="00FC44EA" w:rsidRPr="00C521C9">
        <w:t xml:space="preserve"> </w:t>
      </w:r>
      <w:r w:rsidR="006D713D" w:rsidRPr="00C521C9">
        <w:t>and/</w:t>
      </w:r>
      <w:r w:rsidR="00FC44EA" w:rsidRPr="00C521C9">
        <w:t>or Card Account</w:t>
      </w:r>
      <w:r w:rsidR="00EE1AE9" w:rsidRPr="00C521C9">
        <w:t xml:space="preserve"> on the same day but </w:t>
      </w:r>
      <w:r w:rsidR="00047965" w:rsidRPr="00C521C9">
        <w:t xml:space="preserve">UAF </w:t>
      </w:r>
      <w:r w:rsidR="00EE1AE9" w:rsidRPr="00C521C9">
        <w:t>may not process the instruction until the next business day.</w:t>
      </w:r>
    </w:p>
    <w:p w14:paraId="45FB0818" w14:textId="77777777" w:rsidR="00EE1AE9" w:rsidRPr="00C521C9" w:rsidRDefault="00EE1AE9" w:rsidP="00EE1AE9"/>
    <w:p w14:paraId="1735AB7B" w14:textId="19964892" w:rsidR="00EE1AE9" w:rsidRPr="00C521C9" w:rsidRDefault="00AB1980" w:rsidP="00EE1AE9">
      <w:pPr>
        <w:rPr>
          <w:b/>
          <w:bCs/>
        </w:rPr>
      </w:pPr>
      <w:r w:rsidRPr="00C521C9">
        <w:rPr>
          <w:b/>
          <w:bCs/>
        </w:rPr>
        <w:lastRenderedPageBreak/>
        <w:t>7.</w:t>
      </w:r>
      <w:r w:rsidR="00AE5339" w:rsidRPr="00C521C9">
        <w:rPr>
          <w:b/>
          <w:bCs/>
        </w:rPr>
        <w:tab/>
      </w:r>
      <w:r w:rsidR="00A614B0" w:rsidRPr="00C521C9">
        <w:rPr>
          <w:b/>
          <w:bCs/>
        </w:rPr>
        <w:t>R</w:t>
      </w:r>
      <w:r w:rsidR="00EE1AE9" w:rsidRPr="00C521C9">
        <w:rPr>
          <w:b/>
          <w:bCs/>
        </w:rPr>
        <w:t>esponsibilities for transactions and checking records</w:t>
      </w:r>
    </w:p>
    <w:p w14:paraId="1202B0E5" w14:textId="486DA437" w:rsidR="00EE1AE9" w:rsidRPr="00C521C9" w:rsidRDefault="00AB1980" w:rsidP="00EE1AE9">
      <w:r w:rsidRPr="00C521C9">
        <w:t>7.1</w:t>
      </w:r>
      <w:r w:rsidR="00EE1AE9" w:rsidRPr="00C521C9">
        <w:t xml:space="preserve"> </w:t>
      </w:r>
      <w:r w:rsidR="00AE5339" w:rsidRPr="00C521C9">
        <w:tab/>
      </w:r>
      <w:r w:rsidR="00EE1AE9" w:rsidRPr="00C521C9">
        <w:t>Who is liable for unauthorized transactions?</w:t>
      </w:r>
    </w:p>
    <w:p w14:paraId="0009DA4D" w14:textId="55264794" w:rsidR="00EE1AE9" w:rsidRPr="00C521C9" w:rsidRDefault="00AB1980" w:rsidP="00AE5339">
      <w:pPr>
        <w:ind w:left="960" w:hanging="480"/>
      </w:pPr>
      <w:r w:rsidRPr="00C521C9">
        <w:t>(a)</w:t>
      </w:r>
      <w:r w:rsidRPr="00C521C9">
        <w:tab/>
      </w:r>
      <w:r w:rsidR="0020745B" w:rsidRPr="00C521C9">
        <w:t xml:space="preserve">The </w:t>
      </w:r>
      <w:r w:rsidR="00D44BD4" w:rsidRPr="00C521C9">
        <w:t>C</w:t>
      </w:r>
      <w:r w:rsidR="0020745B" w:rsidRPr="00C521C9">
        <w:t>ardholder is</w:t>
      </w:r>
      <w:r w:rsidR="00EE1AE9" w:rsidRPr="00C521C9">
        <w:t xml:space="preserve"> not liable for unauthorized transactions and any direct loss suffered by </w:t>
      </w:r>
      <w:r w:rsidR="00D44BD4" w:rsidRPr="00C521C9">
        <w:t>the Card</w:t>
      </w:r>
      <w:r w:rsidR="0020745B" w:rsidRPr="00C521C9">
        <w:t>holder</w:t>
      </w:r>
      <w:r w:rsidR="00EE1AE9" w:rsidRPr="00C521C9">
        <w:t xml:space="preserve"> unless </w:t>
      </w:r>
      <w:r w:rsidR="0020745B" w:rsidRPr="00C521C9">
        <w:t xml:space="preserve">the </w:t>
      </w:r>
      <w:r w:rsidR="00D44BD4" w:rsidRPr="00C521C9">
        <w:t>C</w:t>
      </w:r>
      <w:r w:rsidR="0020745B" w:rsidRPr="00C521C9">
        <w:t>ardholder has</w:t>
      </w:r>
      <w:r w:rsidR="00EE1AE9" w:rsidRPr="00C521C9">
        <w:t xml:space="preserve"> acted fraudulently or with gross negligence. However, if </w:t>
      </w:r>
      <w:r w:rsidR="0020745B" w:rsidRPr="00C521C9">
        <w:t xml:space="preserve">the </w:t>
      </w:r>
      <w:r w:rsidR="00D44BD4" w:rsidRPr="00C521C9">
        <w:t>C</w:t>
      </w:r>
      <w:r w:rsidR="0020745B" w:rsidRPr="00C521C9">
        <w:t>ardholder has</w:t>
      </w:r>
      <w:r w:rsidR="00EE1AE9" w:rsidRPr="00C521C9">
        <w:t xml:space="preserve"> acted fraudulently or with gross negligence, </w:t>
      </w:r>
      <w:r w:rsidR="009324E8" w:rsidRPr="00C521C9">
        <w:t xml:space="preserve">the </w:t>
      </w:r>
      <w:r w:rsidR="00D44BD4" w:rsidRPr="00C521C9">
        <w:t>C</w:t>
      </w:r>
      <w:r w:rsidR="009324E8" w:rsidRPr="00C521C9">
        <w:t>ardholder</w:t>
      </w:r>
      <w:r w:rsidR="00EE1AE9" w:rsidRPr="00C521C9">
        <w:t xml:space="preserve"> may be held liable for all losses resulting from unauthorized transactions.</w:t>
      </w:r>
    </w:p>
    <w:p w14:paraId="2A5DA5E5" w14:textId="240BB3B3" w:rsidR="00EE1AE9" w:rsidRPr="00C521C9" w:rsidRDefault="00AB1980" w:rsidP="00AE5339">
      <w:pPr>
        <w:ind w:left="960" w:hanging="480"/>
      </w:pPr>
      <w:r w:rsidRPr="00C521C9">
        <w:t>(b)</w:t>
      </w:r>
      <w:r w:rsidRPr="00C521C9">
        <w:tab/>
      </w:r>
      <w:r w:rsidR="009324E8" w:rsidRPr="00C521C9">
        <w:t xml:space="preserve">The </w:t>
      </w:r>
      <w:r w:rsidR="00D44BD4" w:rsidRPr="00C521C9">
        <w:t>C</w:t>
      </w:r>
      <w:r w:rsidR="009324E8" w:rsidRPr="00C521C9">
        <w:t>ardholder</w:t>
      </w:r>
      <w:r w:rsidR="00B94DE9" w:rsidRPr="00C521C9">
        <w:t xml:space="preserve"> will</w:t>
      </w:r>
      <w:r w:rsidR="00EE1AE9" w:rsidRPr="00C521C9">
        <w:t xml:space="preserve"> be taken as having acted with gross negligence in one or more of the following cases:</w:t>
      </w:r>
    </w:p>
    <w:p w14:paraId="435BFD98" w14:textId="6830D9D1" w:rsidR="009D4CE4" w:rsidRPr="00C521C9" w:rsidRDefault="00AB1980" w:rsidP="009324E8">
      <w:pPr>
        <w:ind w:left="1440" w:hanging="480"/>
      </w:pPr>
      <w:r w:rsidRPr="00C521C9">
        <w:t>(</w:t>
      </w:r>
      <w:proofErr w:type="spellStart"/>
      <w:r w:rsidRPr="00C521C9">
        <w:t>i</w:t>
      </w:r>
      <w:proofErr w:type="spellEnd"/>
      <w:r w:rsidRPr="00C521C9">
        <w:t>)</w:t>
      </w:r>
      <w:r w:rsidRPr="00C521C9">
        <w:tab/>
      </w:r>
      <w:r w:rsidR="00EE1AE9" w:rsidRPr="00C521C9">
        <w:t xml:space="preserve">if </w:t>
      </w:r>
      <w:r w:rsidR="009324E8" w:rsidRPr="00C521C9">
        <w:t xml:space="preserve">the </w:t>
      </w:r>
      <w:r w:rsidR="00D44BD4" w:rsidRPr="00C521C9">
        <w:t>C</w:t>
      </w:r>
      <w:r w:rsidR="009324E8" w:rsidRPr="00C521C9">
        <w:t>ardholder</w:t>
      </w:r>
      <w:r w:rsidR="00EE1AE9" w:rsidRPr="00C521C9">
        <w:t xml:space="preserve"> knowingly </w:t>
      </w:r>
      <w:r w:rsidR="00A02FFD" w:rsidRPr="00C521C9">
        <w:t xml:space="preserve">(whether or not voluntarily) </w:t>
      </w:r>
      <w:r w:rsidR="00EE1AE9" w:rsidRPr="00C521C9">
        <w:t>allow</w:t>
      </w:r>
      <w:r w:rsidR="00680C90" w:rsidRPr="00C521C9">
        <w:t>s</w:t>
      </w:r>
      <w:r w:rsidR="00EE1AE9" w:rsidRPr="00C521C9">
        <w:t xml:space="preserve"> another person to use</w:t>
      </w:r>
      <w:r w:rsidR="00A02FFD" w:rsidRPr="00C521C9">
        <w:t xml:space="preserve"> or have access to</w:t>
      </w:r>
      <w:r w:rsidR="00EE1AE9" w:rsidRPr="00C521C9">
        <w:t xml:space="preserve"> the Designated Mobile Device, </w:t>
      </w:r>
      <w:r w:rsidR="00A02FFD" w:rsidRPr="00C521C9">
        <w:t>his/her</w:t>
      </w:r>
      <w:r w:rsidR="009324E8" w:rsidRPr="00C521C9">
        <w:t xml:space="preserve"> </w:t>
      </w:r>
      <w:r w:rsidR="00EE1AE9" w:rsidRPr="00C521C9">
        <w:t>Card or</w:t>
      </w:r>
      <w:r w:rsidR="00047965" w:rsidRPr="00C521C9">
        <w:t xml:space="preserve"> </w:t>
      </w:r>
      <w:r w:rsidR="00EE1AE9" w:rsidRPr="00C521C9">
        <w:t xml:space="preserve">personal credentials or security information to obtain </w:t>
      </w:r>
      <w:r w:rsidR="00A02FFD" w:rsidRPr="00C521C9">
        <w:t xml:space="preserve">access to the </w:t>
      </w:r>
      <w:r w:rsidR="008F4959" w:rsidRPr="00C521C9">
        <w:t>Online A</w:t>
      </w:r>
      <w:r w:rsidR="00A02FFD" w:rsidRPr="00C521C9">
        <w:t>ccount</w:t>
      </w:r>
      <w:r w:rsidR="005B49C2" w:rsidRPr="00C521C9">
        <w:t>, Card Account</w:t>
      </w:r>
      <w:r w:rsidR="00A02FFD" w:rsidRPr="00C521C9">
        <w:t xml:space="preserve">, </w:t>
      </w:r>
      <w:r w:rsidR="00EE1AE9" w:rsidRPr="00C521C9">
        <w:t xml:space="preserve">services or conduct </w:t>
      </w:r>
      <w:proofErr w:type="gramStart"/>
      <w:r w:rsidR="00EE1AE9" w:rsidRPr="00C521C9">
        <w:t>transactions;</w:t>
      </w:r>
      <w:proofErr w:type="gramEnd"/>
      <w:r w:rsidR="009C78E9" w:rsidRPr="00C521C9">
        <w:rPr>
          <w:rFonts w:hint="eastAsia"/>
        </w:rPr>
        <w:t xml:space="preserve"> </w:t>
      </w:r>
    </w:p>
    <w:p w14:paraId="18896B52" w14:textId="38898745" w:rsidR="009D4CE4" w:rsidRPr="00C521C9" w:rsidRDefault="009D4CE4" w:rsidP="009324E8">
      <w:pPr>
        <w:ind w:left="1440" w:hanging="480"/>
      </w:pPr>
      <w:r w:rsidRPr="00C521C9">
        <w:t>(ii)</w:t>
      </w:r>
      <w:r w:rsidRPr="00C521C9">
        <w:tab/>
      </w:r>
      <w:r w:rsidR="00EE1AE9" w:rsidRPr="00C521C9">
        <w:t xml:space="preserve">if </w:t>
      </w:r>
      <w:r w:rsidR="009324E8" w:rsidRPr="00C521C9">
        <w:t xml:space="preserve">the </w:t>
      </w:r>
      <w:r w:rsidR="00D44BD4" w:rsidRPr="00C521C9">
        <w:t>C</w:t>
      </w:r>
      <w:r w:rsidR="009324E8" w:rsidRPr="00C521C9">
        <w:t>ardholder</w:t>
      </w:r>
      <w:r w:rsidR="00EE1AE9" w:rsidRPr="00C521C9">
        <w:t xml:space="preserve"> fail</w:t>
      </w:r>
      <w:r w:rsidR="00680C90" w:rsidRPr="00C521C9">
        <w:t>s</w:t>
      </w:r>
      <w:r w:rsidR="00EE1AE9" w:rsidRPr="00C521C9">
        <w:t xml:space="preserve"> to notify </w:t>
      </w:r>
      <w:r w:rsidR="007010B6" w:rsidRPr="00C521C9">
        <w:t xml:space="preserve">UAF </w:t>
      </w:r>
      <w:r w:rsidR="00EE1AE9" w:rsidRPr="00C521C9">
        <w:t xml:space="preserve">as soon as reasonably practicable that </w:t>
      </w:r>
      <w:r w:rsidR="00196DB6" w:rsidRPr="00C521C9">
        <w:t>he/she</w:t>
      </w:r>
      <w:r w:rsidR="00EE1AE9" w:rsidRPr="00C521C9">
        <w:t xml:space="preserve"> find</w:t>
      </w:r>
      <w:r w:rsidR="00196DB6" w:rsidRPr="00C521C9">
        <w:t>s</w:t>
      </w:r>
      <w:r w:rsidR="00EE1AE9" w:rsidRPr="00C521C9">
        <w:t xml:space="preserve"> or believe</w:t>
      </w:r>
      <w:r w:rsidR="00196DB6" w:rsidRPr="00C521C9">
        <w:t>s</w:t>
      </w:r>
      <w:r w:rsidR="00EE1AE9" w:rsidRPr="00C521C9">
        <w:t xml:space="preserve"> that the Designated Mobile Device, </w:t>
      </w:r>
      <w:r w:rsidR="00196DB6" w:rsidRPr="00C521C9">
        <w:t>his/her</w:t>
      </w:r>
      <w:r w:rsidR="00EE1AE9" w:rsidRPr="00C521C9">
        <w:t xml:space="preserve"> Card or personal credentials or security information have been lost, </w:t>
      </w:r>
      <w:proofErr w:type="gramStart"/>
      <w:r w:rsidR="00EE1AE9" w:rsidRPr="00C521C9">
        <w:t>stolen</w:t>
      </w:r>
      <w:proofErr w:type="gramEnd"/>
      <w:r w:rsidR="00EE1AE9" w:rsidRPr="00C521C9">
        <w:t xml:space="preserve"> or compromised, or any unauthorized transaction has been conducted; </w:t>
      </w:r>
      <w:r w:rsidR="003072AF" w:rsidRPr="00C521C9">
        <w:t>or</w:t>
      </w:r>
    </w:p>
    <w:p w14:paraId="2DE85614" w14:textId="443E475D" w:rsidR="00EE1AE9" w:rsidRPr="00C521C9" w:rsidRDefault="009D4CE4" w:rsidP="009324E8">
      <w:pPr>
        <w:ind w:left="1440" w:hanging="480"/>
      </w:pPr>
      <w:r w:rsidRPr="00C521C9">
        <w:t>(iii)</w:t>
      </w:r>
      <w:r w:rsidRPr="00C521C9">
        <w:tab/>
      </w:r>
      <w:r w:rsidR="00EE1AE9" w:rsidRPr="00C521C9">
        <w:t xml:space="preserve">if </w:t>
      </w:r>
      <w:r w:rsidR="009324E8" w:rsidRPr="00C521C9">
        <w:t xml:space="preserve">the </w:t>
      </w:r>
      <w:r w:rsidR="009C39CD" w:rsidRPr="00C521C9">
        <w:t>C</w:t>
      </w:r>
      <w:r w:rsidR="009324E8" w:rsidRPr="00C521C9">
        <w:t>ardholder</w:t>
      </w:r>
      <w:r w:rsidR="00EE1AE9" w:rsidRPr="00C521C9">
        <w:t xml:space="preserve"> fail</w:t>
      </w:r>
      <w:r w:rsidR="003072AF" w:rsidRPr="00C521C9">
        <w:t>s</w:t>
      </w:r>
      <w:r w:rsidR="00EE1AE9" w:rsidRPr="00C521C9">
        <w:t xml:space="preserve"> to take reasonably practicable steps to safeguard the security of </w:t>
      </w:r>
      <w:r w:rsidR="003072AF" w:rsidRPr="00C521C9">
        <w:t>his/her</w:t>
      </w:r>
      <w:r w:rsidR="00EE1AE9" w:rsidRPr="00C521C9">
        <w:t xml:space="preserve"> Designated Mobile Device, Card or personal credentials or security information, including failing to follow the security advice given by </w:t>
      </w:r>
      <w:r w:rsidR="00F3236D" w:rsidRPr="00C521C9">
        <w:t>UAF</w:t>
      </w:r>
      <w:r w:rsidR="00EE1AE9" w:rsidRPr="00C521C9">
        <w:t xml:space="preserve"> from time to time.</w:t>
      </w:r>
    </w:p>
    <w:p w14:paraId="22EC08C4" w14:textId="77777777" w:rsidR="00F3236D" w:rsidRPr="00C521C9" w:rsidRDefault="00F3236D" w:rsidP="00EE1AE9"/>
    <w:p w14:paraId="10E3AAE7" w14:textId="3EA5F1C1" w:rsidR="00EE1AE9" w:rsidRPr="00C521C9" w:rsidRDefault="00AB1980" w:rsidP="00EE1AE9">
      <w:r w:rsidRPr="00C521C9">
        <w:t>7.</w:t>
      </w:r>
      <w:r w:rsidR="00EE1AE9" w:rsidRPr="00C521C9">
        <w:t>2</w:t>
      </w:r>
      <w:r w:rsidR="00AE5339" w:rsidRPr="00C521C9">
        <w:tab/>
      </w:r>
      <w:r w:rsidR="00EE1AE9" w:rsidRPr="00C521C9">
        <w:t>Checking transaction records and account statements</w:t>
      </w:r>
    </w:p>
    <w:p w14:paraId="3C290D7F" w14:textId="24449381" w:rsidR="00EE1AE9" w:rsidRPr="00C521C9" w:rsidRDefault="00AB1980" w:rsidP="00E87AD8">
      <w:pPr>
        <w:ind w:left="960" w:hanging="480"/>
      </w:pPr>
      <w:r w:rsidRPr="00C521C9">
        <w:t>(a)</w:t>
      </w:r>
      <w:r w:rsidRPr="00C521C9">
        <w:tab/>
      </w:r>
      <w:r w:rsidR="00F3236D" w:rsidRPr="00C521C9">
        <w:t xml:space="preserve">UAF </w:t>
      </w:r>
      <w:r w:rsidR="00EE1AE9" w:rsidRPr="00C521C9">
        <w:t>will provide statements</w:t>
      </w:r>
      <w:bookmarkStart w:id="4" w:name="_Hlk109032993"/>
      <w:r w:rsidR="008F4959" w:rsidRPr="00C521C9">
        <w:t xml:space="preserve"> of the Online Account</w:t>
      </w:r>
      <w:r w:rsidR="00752772" w:rsidRPr="00C521C9">
        <w:t xml:space="preserve"> and the</w:t>
      </w:r>
      <w:r w:rsidR="008F4959" w:rsidRPr="00C521C9">
        <w:t xml:space="preserve"> Card Account</w:t>
      </w:r>
      <w:r w:rsidR="00752772" w:rsidRPr="00C521C9">
        <w:t xml:space="preserve"> (including the</w:t>
      </w:r>
      <w:r w:rsidR="008F4959" w:rsidRPr="00C521C9">
        <w:t xml:space="preserve"> Virtual Card Account</w:t>
      </w:r>
      <w:r w:rsidR="00752772" w:rsidRPr="00C521C9">
        <w:t>)</w:t>
      </w:r>
      <w:r w:rsidR="008F4959" w:rsidRPr="00C521C9">
        <w:t xml:space="preserve"> (altogether referred to as “</w:t>
      </w:r>
      <w:r w:rsidR="008F4959" w:rsidRPr="00C521C9">
        <w:rPr>
          <w:b/>
          <w:bCs/>
        </w:rPr>
        <w:t>account statements</w:t>
      </w:r>
      <w:r w:rsidR="008F4959" w:rsidRPr="00C521C9">
        <w:t>”)</w:t>
      </w:r>
      <w:r w:rsidR="00EE1AE9" w:rsidRPr="00C521C9">
        <w:t xml:space="preserve"> </w:t>
      </w:r>
      <w:bookmarkEnd w:id="4"/>
      <w:r w:rsidR="00EE1AE9" w:rsidRPr="00C521C9">
        <w:t xml:space="preserve">in electronic form. </w:t>
      </w:r>
      <w:r w:rsidR="009324E8" w:rsidRPr="00C521C9">
        <w:t xml:space="preserve">The </w:t>
      </w:r>
      <w:r w:rsidR="009C39CD" w:rsidRPr="00C521C9">
        <w:t>C</w:t>
      </w:r>
      <w:r w:rsidR="009324E8" w:rsidRPr="00C521C9">
        <w:t>ardholder</w:t>
      </w:r>
      <w:r w:rsidR="00EE1AE9" w:rsidRPr="00C521C9">
        <w:t xml:space="preserve"> agree</w:t>
      </w:r>
      <w:r w:rsidR="009324E8" w:rsidRPr="00C521C9">
        <w:t>s</w:t>
      </w:r>
      <w:r w:rsidR="00EE1AE9" w:rsidRPr="00C521C9">
        <w:t xml:space="preserve"> to receive </w:t>
      </w:r>
      <w:r w:rsidR="008F4959" w:rsidRPr="00C521C9">
        <w:t xml:space="preserve">the </w:t>
      </w:r>
      <w:r w:rsidR="00EE1AE9" w:rsidRPr="00C521C9">
        <w:t>account statements in electronic form, instead of paper form.</w:t>
      </w:r>
    </w:p>
    <w:p w14:paraId="27964C75" w14:textId="02704648" w:rsidR="00EE1AE9" w:rsidRPr="00C521C9" w:rsidRDefault="00AB1980" w:rsidP="00E87AD8">
      <w:pPr>
        <w:ind w:left="960" w:hanging="480"/>
      </w:pPr>
      <w:r w:rsidRPr="00C521C9">
        <w:t>(b)</w:t>
      </w:r>
      <w:r w:rsidRPr="00C521C9">
        <w:tab/>
      </w:r>
      <w:r w:rsidR="009324E8" w:rsidRPr="00C521C9">
        <w:t xml:space="preserve">The </w:t>
      </w:r>
      <w:r w:rsidR="009C39CD" w:rsidRPr="00C521C9">
        <w:t>C</w:t>
      </w:r>
      <w:r w:rsidR="009324E8" w:rsidRPr="00C521C9">
        <w:t>ardholder</w:t>
      </w:r>
      <w:r w:rsidR="00F3236D" w:rsidRPr="00C521C9">
        <w:t xml:space="preserve"> </w:t>
      </w:r>
      <w:r w:rsidR="00735128" w:rsidRPr="00C521C9">
        <w:t xml:space="preserve">shall be </w:t>
      </w:r>
      <w:r w:rsidR="00EE1AE9" w:rsidRPr="00C521C9">
        <w:t xml:space="preserve">required to review the transaction records and account statements promptly to check and report any error or unauthorized transaction. </w:t>
      </w:r>
      <w:r w:rsidR="009324E8" w:rsidRPr="00C521C9">
        <w:t xml:space="preserve">The </w:t>
      </w:r>
      <w:r w:rsidR="009C39CD" w:rsidRPr="00C521C9">
        <w:t>C</w:t>
      </w:r>
      <w:r w:rsidR="009324E8" w:rsidRPr="00C521C9">
        <w:t>ardholder</w:t>
      </w:r>
      <w:r w:rsidR="00EE1AE9" w:rsidRPr="00C521C9">
        <w:t xml:space="preserve"> should notify </w:t>
      </w:r>
      <w:r w:rsidR="005748E7" w:rsidRPr="00C521C9">
        <w:t xml:space="preserve">UAF </w:t>
      </w:r>
      <w:r w:rsidR="00EE1AE9" w:rsidRPr="00C521C9">
        <w:t xml:space="preserve">as soon as reasonably practicable of any item which </w:t>
      </w:r>
      <w:r w:rsidR="00735128" w:rsidRPr="00C521C9">
        <w:t>he/she</w:t>
      </w:r>
      <w:r w:rsidR="00EE1AE9" w:rsidRPr="00C521C9">
        <w:t xml:space="preserve"> believe</w:t>
      </w:r>
      <w:r w:rsidR="009324E8" w:rsidRPr="00C521C9">
        <w:t>s</w:t>
      </w:r>
      <w:r w:rsidR="00EE1AE9" w:rsidRPr="00C521C9">
        <w:t xml:space="preserve"> is an error or unauthorized transaction and, in any case, within</w:t>
      </w:r>
      <w:r w:rsidR="009C6B74" w:rsidRPr="00C521C9">
        <w:t xml:space="preserve"> sixty (</w:t>
      </w:r>
      <w:r w:rsidR="00F3236D" w:rsidRPr="00C521C9">
        <w:t>6</w:t>
      </w:r>
      <w:r w:rsidR="00EE1AE9" w:rsidRPr="00C521C9">
        <w:t>0</w:t>
      </w:r>
      <w:r w:rsidR="009C6B74" w:rsidRPr="00C521C9">
        <w:t>)</w:t>
      </w:r>
      <w:r w:rsidR="00EE1AE9" w:rsidRPr="00C521C9">
        <w:t xml:space="preserve"> days from the date of the account statement.</w:t>
      </w:r>
    </w:p>
    <w:p w14:paraId="4B99056E" w14:textId="77777777" w:rsidR="00EE1AE9" w:rsidRPr="00C521C9" w:rsidRDefault="00EE1AE9" w:rsidP="00EE1AE9"/>
    <w:p w14:paraId="6349D3FD" w14:textId="357668DC" w:rsidR="00EE1AE9" w:rsidRPr="00C521C9" w:rsidRDefault="00AB1980" w:rsidP="00EE1AE9">
      <w:r w:rsidRPr="00C521C9">
        <w:t>7.3</w:t>
      </w:r>
      <w:r w:rsidR="00AE5339" w:rsidRPr="00C521C9">
        <w:tab/>
      </w:r>
      <w:r w:rsidR="005E54D8" w:rsidRPr="00C521C9">
        <w:t xml:space="preserve">The </w:t>
      </w:r>
      <w:r w:rsidR="009324E8" w:rsidRPr="00C521C9">
        <w:t>Cardholder</w:t>
      </w:r>
      <w:r w:rsidR="00B94DE9" w:rsidRPr="00C521C9">
        <w:t xml:space="preserve"> will</w:t>
      </w:r>
      <w:r w:rsidR="00EE1AE9" w:rsidRPr="00C521C9">
        <w:t xml:space="preserve"> compensate </w:t>
      </w:r>
      <w:r w:rsidR="00B94DE9" w:rsidRPr="00C521C9">
        <w:t>UAF</w:t>
      </w:r>
    </w:p>
    <w:p w14:paraId="5B04301A" w14:textId="16010D9E" w:rsidR="00EE1AE9" w:rsidRPr="00C521C9" w:rsidRDefault="00AB1980" w:rsidP="00AE5339">
      <w:pPr>
        <w:ind w:left="960" w:hanging="480"/>
      </w:pPr>
      <w:r w:rsidRPr="00C521C9">
        <w:t>(a)</w:t>
      </w:r>
      <w:r w:rsidRPr="00C521C9">
        <w:tab/>
      </w:r>
      <w:r w:rsidR="00EE1AE9" w:rsidRPr="00C521C9">
        <w:t xml:space="preserve">If </w:t>
      </w:r>
      <w:r w:rsidR="00F3236D" w:rsidRPr="00C521C9">
        <w:t>UAF</w:t>
      </w:r>
      <w:r w:rsidR="00EE1AE9" w:rsidRPr="00C521C9">
        <w:t xml:space="preserve"> incur</w:t>
      </w:r>
      <w:r w:rsidR="00735128" w:rsidRPr="00C521C9">
        <w:t>s</w:t>
      </w:r>
      <w:r w:rsidR="00EE1AE9" w:rsidRPr="00C521C9">
        <w:t xml:space="preserve"> reasonable cost or expenses or suffer</w:t>
      </w:r>
      <w:r w:rsidR="00735128" w:rsidRPr="00C521C9">
        <w:t>s</w:t>
      </w:r>
      <w:r w:rsidR="00EE1AE9" w:rsidRPr="00C521C9">
        <w:t xml:space="preserve"> </w:t>
      </w:r>
      <w:r w:rsidR="00735128" w:rsidRPr="00C521C9">
        <w:t xml:space="preserve">any </w:t>
      </w:r>
      <w:r w:rsidR="00EE1AE9" w:rsidRPr="00C521C9">
        <w:t>loss</w:t>
      </w:r>
      <w:r w:rsidR="00735128" w:rsidRPr="00C521C9">
        <w:t>es</w:t>
      </w:r>
      <w:r w:rsidR="00EE1AE9" w:rsidRPr="00C521C9">
        <w:t xml:space="preserve"> </w:t>
      </w:r>
      <w:proofErr w:type="gramStart"/>
      <w:r w:rsidR="00EE1AE9" w:rsidRPr="00C521C9">
        <w:t xml:space="preserve">in </w:t>
      </w:r>
      <w:r w:rsidR="00574F0B" w:rsidRPr="00C521C9">
        <w:t>the course of</w:t>
      </w:r>
      <w:proofErr w:type="gramEnd"/>
      <w:r w:rsidR="00574F0B" w:rsidRPr="00C521C9">
        <w:t xml:space="preserve"> </w:t>
      </w:r>
      <w:r w:rsidR="00EE1AE9" w:rsidRPr="00C521C9">
        <w:t xml:space="preserve">providing services to </w:t>
      </w:r>
      <w:r w:rsidR="009324E8" w:rsidRPr="00C521C9">
        <w:t xml:space="preserve">the </w:t>
      </w:r>
      <w:r w:rsidR="00574F0B" w:rsidRPr="00C521C9">
        <w:t>C</w:t>
      </w:r>
      <w:r w:rsidR="009324E8" w:rsidRPr="00C521C9">
        <w:t>ardholder</w:t>
      </w:r>
      <w:r w:rsidR="00EE1AE9" w:rsidRPr="00C521C9">
        <w:t xml:space="preserve"> and</w:t>
      </w:r>
      <w:r w:rsidR="00574F0B" w:rsidRPr="00C521C9">
        <w:t>/or</w:t>
      </w:r>
      <w:r w:rsidR="00EE1AE9" w:rsidRPr="00C521C9">
        <w:t xml:space="preserve"> acting on </w:t>
      </w:r>
      <w:r w:rsidR="005E54D8" w:rsidRPr="00C521C9">
        <w:t xml:space="preserve">the </w:t>
      </w:r>
      <w:r w:rsidR="009C39CD" w:rsidRPr="00C521C9">
        <w:t>C</w:t>
      </w:r>
      <w:r w:rsidR="009324E8" w:rsidRPr="00C521C9">
        <w:t>ardholder</w:t>
      </w:r>
      <w:r w:rsidR="00574F0B" w:rsidRPr="00C521C9">
        <w:t>’s</w:t>
      </w:r>
      <w:r w:rsidR="00EE1AE9" w:rsidRPr="00C521C9">
        <w:t xml:space="preserve"> instructions, </w:t>
      </w:r>
      <w:r w:rsidR="009324E8" w:rsidRPr="00C521C9">
        <w:t xml:space="preserve">the </w:t>
      </w:r>
      <w:r w:rsidR="009C39CD" w:rsidRPr="00C521C9">
        <w:t>C</w:t>
      </w:r>
      <w:r w:rsidR="009324E8" w:rsidRPr="00C521C9">
        <w:t>ardholder</w:t>
      </w:r>
      <w:r w:rsidR="00B94DE9" w:rsidRPr="00C521C9">
        <w:t xml:space="preserve"> </w:t>
      </w:r>
      <w:r w:rsidR="00100DCE" w:rsidRPr="00C521C9">
        <w:t>shall</w:t>
      </w:r>
      <w:r w:rsidR="00EE1AE9" w:rsidRPr="00C521C9">
        <w:t xml:space="preserve"> compensate </w:t>
      </w:r>
      <w:r w:rsidR="00AE5339" w:rsidRPr="00C521C9">
        <w:t>UAF</w:t>
      </w:r>
      <w:r w:rsidR="00EE1AE9" w:rsidRPr="00C521C9">
        <w:t xml:space="preserve"> for such cost, expenses and loss</w:t>
      </w:r>
      <w:r w:rsidR="00574F0B" w:rsidRPr="00C521C9">
        <w:t>es</w:t>
      </w:r>
      <w:r w:rsidR="00EE1AE9" w:rsidRPr="00C521C9">
        <w:t>.</w:t>
      </w:r>
    </w:p>
    <w:p w14:paraId="2A889310" w14:textId="090DD918" w:rsidR="00EE1AE9" w:rsidRPr="00C521C9" w:rsidRDefault="00AB1980" w:rsidP="00AE5339">
      <w:pPr>
        <w:ind w:left="960" w:hanging="480"/>
      </w:pPr>
      <w:r w:rsidRPr="00C521C9">
        <w:t>(b)</w:t>
      </w:r>
      <w:r w:rsidRPr="00C521C9">
        <w:tab/>
      </w:r>
      <w:r w:rsidR="00EE1AE9" w:rsidRPr="00C521C9">
        <w:t xml:space="preserve">If </w:t>
      </w:r>
      <w:r w:rsidR="00F3236D" w:rsidRPr="00C521C9">
        <w:t>UAF</w:t>
      </w:r>
      <w:r w:rsidR="00EE1AE9" w:rsidRPr="00C521C9">
        <w:t xml:space="preserve"> suffer</w:t>
      </w:r>
      <w:r w:rsidR="00574F0B" w:rsidRPr="00C521C9">
        <w:t>s</w:t>
      </w:r>
      <w:r w:rsidR="00EE1AE9" w:rsidRPr="00C521C9">
        <w:t xml:space="preserve"> </w:t>
      </w:r>
      <w:r w:rsidR="00574F0B" w:rsidRPr="00C521C9">
        <w:t xml:space="preserve">any </w:t>
      </w:r>
      <w:r w:rsidR="00EE1AE9" w:rsidRPr="00C521C9">
        <w:t>loss</w:t>
      </w:r>
      <w:r w:rsidR="00574F0B" w:rsidRPr="00C521C9">
        <w:t>es</w:t>
      </w:r>
      <w:r w:rsidR="00EE1AE9" w:rsidRPr="00C521C9">
        <w:t xml:space="preserve"> </w:t>
      </w:r>
      <w:proofErr w:type="gramStart"/>
      <w:r w:rsidR="00EE1AE9" w:rsidRPr="00C521C9">
        <w:t>as a result of</w:t>
      </w:r>
      <w:proofErr w:type="gramEnd"/>
      <w:r w:rsidR="00EE1AE9" w:rsidRPr="00C521C9">
        <w:t xml:space="preserve"> </w:t>
      </w:r>
      <w:r w:rsidR="009324E8" w:rsidRPr="00C521C9">
        <w:t xml:space="preserve">the </w:t>
      </w:r>
      <w:r w:rsidR="009C39CD" w:rsidRPr="00C521C9">
        <w:t>C</w:t>
      </w:r>
      <w:r w:rsidR="009324E8" w:rsidRPr="00C521C9">
        <w:t>ardholder</w:t>
      </w:r>
      <w:r w:rsidR="00574F0B" w:rsidRPr="00C521C9">
        <w:t>’s</w:t>
      </w:r>
      <w:r w:rsidR="00EE1AE9" w:rsidRPr="00C521C9">
        <w:t xml:space="preserve"> failure to comply with these </w:t>
      </w:r>
      <w:r w:rsidR="00017AD2" w:rsidRPr="00C521C9">
        <w:t>T</w:t>
      </w:r>
      <w:r w:rsidR="00574F0B" w:rsidRPr="00C521C9">
        <w:t xml:space="preserve">erms and </w:t>
      </w:r>
      <w:r w:rsidR="006323FB" w:rsidRPr="00C521C9">
        <w:t>C</w:t>
      </w:r>
      <w:r w:rsidR="00EE1AE9" w:rsidRPr="00C521C9">
        <w:t xml:space="preserve">onditions or to perform </w:t>
      </w:r>
      <w:r w:rsidR="009324E8" w:rsidRPr="00C521C9">
        <w:t xml:space="preserve">the </w:t>
      </w:r>
      <w:r w:rsidR="009C39CD" w:rsidRPr="00C521C9">
        <w:t>C</w:t>
      </w:r>
      <w:r w:rsidR="009324E8" w:rsidRPr="00C521C9">
        <w:t>ardholder</w:t>
      </w:r>
      <w:r w:rsidR="00574F0B" w:rsidRPr="00C521C9">
        <w:t>’s</w:t>
      </w:r>
      <w:r w:rsidR="00F3236D" w:rsidRPr="00C521C9">
        <w:t xml:space="preserve"> ob</w:t>
      </w:r>
      <w:r w:rsidR="00EE1AE9" w:rsidRPr="00C521C9">
        <w:t xml:space="preserve">ligations in relation to </w:t>
      </w:r>
      <w:r w:rsidR="009324E8" w:rsidRPr="00C521C9">
        <w:t xml:space="preserve">the </w:t>
      </w:r>
      <w:r w:rsidR="009C39CD" w:rsidRPr="00C521C9">
        <w:t>C</w:t>
      </w:r>
      <w:r w:rsidR="009324E8" w:rsidRPr="00C521C9">
        <w:t>ardholder</w:t>
      </w:r>
      <w:r w:rsidR="005E54D8" w:rsidRPr="00C521C9">
        <w:t>’</w:t>
      </w:r>
      <w:r w:rsidR="00DB2F60" w:rsidRPr="00C521C9">
        <w:t>s</w:t>
      </w:r>
      <w:r w:rsidR="00E16B54" w:rsidRPr="00C521C9">
        <w:t xml:space="preserve"> </w:t>
      </w:r>
      <w:r w:rsidR="001A1E30" w:rsidRPr="00C521C9">
        <w:t>Online A</w:t>
      </w:r>
      <w:r w:rsidR="00EE1AE9" w:rsidRPr="00C521C9">
        <w:t>ccount</w:t>
      </w:r>
      <w:r w:rsidR="001A1E30" w:rsidRPr="00C521C9">
        <w:t xml:space="preserve">, Card Account </w:t>
      </w:r>
      <w:r w:rsidR="00752772" w:rsidRPr="00C521C9">
        <w:t>(including the</w:t>
      </w:r>
      <w:r w:rsidR="001A1E30" w:rsidRPr="00C521C9">
        <w:t xml:space="preserve"> Virt</w:t>
      </w:r>
      <w:r w:rsidR="00100DCE" w:rsidRPr="00C521C9">
        <w:t>u</w:t>
      </w:r>
      <w:r w:rsidR="001A1E30" w:rsidRPr="00C521C9">
        <w:t>al Card Account</w:t>
      </w:r>
      <w:r w:rsidR="00752772" w:rsidRPr="00C521C9">
        <w:t>)</w:t>
      </w:r>
      <w:r w:rsidR="00EE1AE9" w:rsidRPr="00C521C9">
        <w:t xml:space="preserve"> and transactions, </w:t>
      </w:r>
      <w:r w:rsidR="007D087B" w:rsidRPr="00C521C9">
        <w:t xml:space="preserve">the </w:t>
      </w:r>
      <w:r w:rsidR="009C39CD" w:rsidRPr="00C521C9">
        <w:t>C</w:t>
      </w:r>
      <w:r w:rsidR="007D087B" w:rsidRPr="00C521C9">
        <w:t>ardholder</w:t>
      </w:r>
      <w:r w:rsidR="00B94DE9" w:rsidRPr="00C521C9">
        <w:t xml:space="preserve"> </w:t>
      </w:r>
      <w:r w:rsidR="00100DCE" w:rsidRPr="00C521C9">
        <w:t>shall</w:t>
      </w:r>
      <w:r w:rsidR="00EE1AE9" w:rsidRPr="00C521C9">
        <w:t xml:space="preserve"> compensate </w:t>
      </w:r>
      <w:r w:rsidR="00574F0B" w:rsidRPr="00C521C9">
        <w:t>UAF</w:t>
      </w:r>
      <w:r w:rsidR="00EE1AE9" w:rsidRPr="00C521C9">
        <w:t xml:space="preserve"> for such loss</w:t>
      </w:r>
      <w:r w:rsidR="00574F0B" w:rsidRPr="00C521C9">
        <w:t>es</w:t>
      </w:r>
      <w:r w:rsidR="00EE1AE9" w:rsidRPr="00C521C9">
        <w:t xml:space="preserve"> and the expenses (including legal fees) reasonably incurred by </w:t>
      </w:r>
      <w:r w:rsidR="00F3236D" w:rsidRPr="00C521C9">
        <w:lastRenderedPageBreak/>
        <w:t>UAF</w:t>
      </w:r>
      <w:r w:rsidR="00EE1AE9" w:rsidRPr="00C521C9">
        <w:t>.</w:t>
      </w:r>
    </w:p>
    <w:p w14:paraId="4DDBEF00" w14:textId="77777777" w:rsidR="00EE1AE9" w:rsidRPr="00C521C9" w:rsidRDefault="00EE1AE9" w:rsidP="00EE1AE9"/>
    <w:p w14:paraId="57DC2A67" w14:textId="734E258A" w:rsidR="00EE1AE9" w:rsidRPr="00C521C9" w:rsidRDefault="00AB1980" w:rsidP="00EE1AE9">
      <w:r w:rsidRPr="00C521C9">
        <w:t>7.4</w:t>
      </w:r>
      <w:r w:rsidR="002F6D20" w:rsidRPr="00C521C9">
        <w:tab/>
      </w:r>
      <w:r w:rsidR="006043DE" w:rsidRPr="00C521C9">
        <w:t>M</w:t>
      </w:r>
      <w:r w:rsidR="00EE1AE9" w:rsidRPr="00C521C9">
        <w:t>is-transfers of funds</w:t>
      </w:r>
    </w:p>
    <w:p w14:paraId="0542ABB3" w14:textId="14231D57" w:rsidR="00EE1AE9" w:rsidRPr="00C521C9" w:rsidRDefault="007D087B" w:rsidP="002F6D20">
      <w:pPr>
        <w:ind w:left="426"/>
      </w:pPr>
      <w:r w:rsidRPr="00C521C9">
        <w:t xml:space="preserve">The </w:t>
      </w:r>
      <w:r w:rsidR="009C39CD" w:rsidRPr="00C521C9">
        <w:t>C</w:t>
      </w:r>
      <w:r w:rsidRPr="00C521C9">
        <w:t>ardholder</w:t>
      </w:r>
      <w:r w:rsidR="00F3236D" w:rsidRPr="00C521C9">
        <w:t xml:space="preserve"> </w:t>
      </w:r>
      <w:r w:rsidR="00EE1AE9" w:rsidRPr="00C521C9">
        <w:t xml:space="preserve">should be careful and avoid errors when making fund transfers. If </w:t>
      </w:r>
      <w:r w:rsidRPr="00C521C9">
        <w:t xml:space="preserve">the </w:t>
      </w:r>
      <w:r w:rsidR="009C39CD" w:rsidRPr="00C521C9">
        <w:t>C</w:t>
      </w:r>
      <w:r w:rsidRPr="00C521C9">
        <w:t>ardholder</w:t>
      </w:r>
      <w:r w:rsidR="00EE1AE9" w:rsidRPr="00C521C9">
        <w:t xml:space="preserve"> receive</w:t>
      </w:r>
      <w:r w:rsidRPr="00C521C9">
        <w:t>s</w:t>
      </w:r>
      <w:r w:rsidR="00EE1AE9" w:rsidRPr="00C521C9">
        <w:t xml:space="preserve"> funds that are transferred to </w:t>
      </w:r>
      <w:r w:rsidR="00BD175D" w:rsidRPr="00C521C9">
        <w:t xml:space="preserve">his/her </w:t>
      </w:r>
      <w:r w:rsidR="008F4959" w:rsidRPr="00C521C9">
        <w:t>Online Account</w:t>
      </w:r>
      <w:r w:rsidR="00752772" w:rsidRPr="00C521C9">
        <w:t xml:space="preserve"> or</w:t>
      </w:r>
      <w:r w:rsidR="008F4959" w:rsidRPr="00C521C9">
        <w:t xml:space="preserve"> Card Account </w:t>
      </w:r>
      <w:r w:rsidR="00752772" w:rsidRPr="00C521C9">
        <w:t>(including the</w:t>
      </w:r>
      <w:r w:rsidR="008F4959" w:rsidRPr="00C521C9">
        <w:t xml:space="preserve"> Virtual Card Account</w:t>
      </w:r>
      <w:r w:rsidR="00752772" w:rsidRPr="00C521C9">
        <w:t>)</w:t>
      </w:r>
      <w:r w:rsidR="00BD175D" w:rsidRPr="00C521C9">
        <w:t xml:space="preserve"> </w:t>
      </w:r>
      <w:r w:rsidR="00EE1AE9" w:rsidRPr="00C521C9">
        <w:t xml:space="preserve">by mistake, </w:t>
      </w:r>
      <w:r w:rsidRPr="00C521C9">
        <w:t xml:space="preserve">the </w:t>
      </w:r>
      <w:r w:rsidR="009C39CD" w:rsidRPr="00C521C9">
        <w:t>C</w:t>
      </w:r>
      <w:r w:rsidRPr="00C521C9">
        <w:t>ardholder</w:t>
      </w:r>
      <w:r w:rsidR="00EE1AE9" w:rsidRPr="00C521C9">
        <w:t xml:space="preserve"> should notify </w:t>
      </w:r>
      <w:r w:rsidR="00AE5339" w:rsidRPr="00C521C9">
        <w:t xml:space="preserve">UAF </w:t>
      </w:r>
      <w:r w:rsidR="00EE1AE9" w:rsidRPr="00C521C9">
        <w:t>and return the funds as soon as reasonably practicable. Failure to return mis-transferred funds may give rise to criminal liability.</w:t>
      </w:r>
    </w:p>
    <w:p w14:paraId="3461D779" w14:textId="77777777" w:rsidR="00EE1AE9" w:rsidRPr="00C521C9" w:rsidRDefault="00EE1AE9" w:rsidP="00EE1AE9"/>
    <w:p w14:paraId="23520554" w14:textId="66F79609" w:rsidR="00EE1AE9" w:rsidRPr="00C521C9" w:rsidRDefault="006043DE" w:rsidP="00EE1AE9">
      <w:pPr>
        <w:rPr>
          <w:b/>
          <w:bCs/>
        </w:rPr>
      </w:pPr>
      <w:r w:rsidRPr="00C521C9">
        <w:rPr>
          <w:b/>
          <w:bCs/>
        </w:rPr>
        <w:t>8.</w:t>
      </w:r>
      <w:r w:rsidR="00E87AD8" w:rsidRPr="00C521C9">
        <w:rPr>
          <w:b/>
          <w:bCs/>
        </w:rPr>
        <w:tab/>
      </w:r>
      <w:r w:rsidR="00F3236D" w:rsidRPr="00C521C9">
        <w:rPr>
          <w:b/>
          <w:bCs/>
        </w:rPr>
        <w:t>UAF</w:t>
      </w:r>
      <w:r w:rsidR="008415F2" w:rsidRPr="00C521C9">
        <w:rPr>
          <w:b/>
          <w:bCs/>
        </w:rPr>
        <w:t>’s</w:t>
      </w:r>
      <w:r w:rsidR="00EE1AE9" w:rsidRPr="00C521C9">
        <w:rPr>
          <w:b/>
          <w:bCs/>
        </w:rPr>
        <w:t xml:space="preserve"> services and responsibilities</w:t>
      </w:r>
    </w:p>
    <w:p w14:paraId="64255F73" w14:textId="27AE5963" w:rsidR="00EE1AE9" w:rsidRPr="00C521C9" w:rsidRDefault="006043DE" w:rsidP="00EE1AE9">
      <w:r w:rsidRPr="00C521C9">
        <w:t>8.1</w:t>
      </w:r>
      <w:r w:rsidR="00EE1AE9" w:rsidRPr="00C521C9">
        <w:t xml:space="preserve"> </w:t>
      </w:r>
      <w:r w:rsidR="00E87AD8" w:rsidRPr="00C521C9">
        <w:tab/>
      </w:r>
      <w:r w:rsidR="00F3236D" w:rsidRPr="00C521C9">
        <w:t>UAF</w:t>
      </w:r>
      <w:r w:rsidR="008415F2" w:rsidRPr="00C521C9">
        <w:t>’s</w:t>
      </w:r>
      <w:r w:rsidR="00EE1AE9" w:rsidRPr="00C521C9">
        <w:t xml:space="preserve"> services and what </w:t>
      </w:r>
      <w:r w:rsidR="00F3236D" w:rsidRPr="00C521C9">
        <w:t>UAF</w:t>
      </w:r>
      <w:r w:rsidR="00EE1AE9" w:rsidRPr="00C521C9">
        <w:t xml:space="preserve"> may do to provide services</w:t>
      </w:r>
      <w:r w:rsidR="008415F2" w:rsidRPr="00C521C9">
        <w:t>:</w:t>
      </w:r>
    </w:p>
    <w:p w14:paraId="574989BD" w14:textId="0824820D" w:rsidR="00EE1AE9" w:rsidRPr="00C521C9" w:rsidRDefault="006043DE" w:rsidP="00E87AD8">
      <w:pPr>
        <w:ind w:left="960" w:hanging="480"/>
      </w:pPr>
      <w:r w:rsidRPr="00C521C9">
        <w:t>(a)</w:t>
      </w:r>
      <w:r w:rsidRPr="00C521C9">
        <w:tab/>
      </w:r>
      <w:r w:rsidR="00EE1AE9" w:rsidRPr="00C521C9">
        <w:t>Before using a</w:t>
      </w:r>
      <w:r w:rsidR="008415F2" w:rsidRPr="00C521C9">
        <w:t>ny</w:t>
      </w:r>
      <w:r w:rsidR="00EE1AE9" w:rsidRPr="00C521C9">
        <w:t xml:space="preserve"> service provided by </w:t>
      </w:r>
      <w:r w:rsidR="00F3236D" w:rsidRPr="00C521C9">
        <w:t xml:space="preserve">UAF, </w:t>
      </w:r>
      <w:r w:rsidR="007D087B" w:rsidRPr="00C521C9">
        <w:t xml:space="preserve">the </w:t>
      </w:r>
      <w:r w:rsidR="009C39CD" w:rsidRPr="00C521C9">
        <w:t>C</w:t>
      </w:r>
      <w:r w:rsidR="007D087B" w:rsidRPr="00C521C9">
        <w:t>ardholder</w:t>
      </w:r>
      <w:r w:rsidR="00EE1AE9" w:rsidRPr="00C521C9">
        <w:t xml:space="preserve"> may be required to comply with the </w:t>
      </w:r>
      <w:r w:rsidR="00CE546B" w:rsidRPr="00C521C9">
        <w:t>t</w:t>
      </w:r>
      <w:r w:rsidR="008415F2" w:rsidRPr="00C521C9">
        <w:t xml:space="preserve">erms and </w:t>
      </w:r>
      <w:r w:rsidR="00CE546B" w:rsidRPr="00C521C9">
        <w:t>c</w:t>
      </w:r>
      <w:r w:rsidR="00EE1AE9" w:rsidRPr="00C521C9">
        <w:t xml:space="preserve">onditions </w:t>
      </w:r>
      <w:r w:rsidR="008415F2" w:rsidRPr="00C521C9">
        <w:t>prescribed</w:t>
      </w:r>
      <w:r w:rsidR="00EE1AE9" w:rsidRPr="00C521C9">
        <w:t xml:space="preserve"> by </w:t>
      </w:r>
      <w:r w:rsidR="00F3236D" w:rsidRPr="00C521C9">
        <w:t>UAF</w:t>
      </w:r>
      <w:r w:rsidR="00EE1AE9" w:rsidRPr="00C521C9">
        <w:t xml:space="preserve"> for </w:t>
      </w:r>
      <w:r w:rsidR="008415F2" w:rsidRPr="00C521C9">
        <w:t>such</w:t>
      </w:r>
      <w:r w:rsidR="00EE1AE9" w:rsidRPr="00C521C9">
        <w:t xml:space="preserve"> service. Each service is only available during the </w:t>
      </w:r>
      <w:proofErr w:type="gramStart"/>
      <w:r w:rsidR="008415F2" w:rsidRPr="00C521C9">
        <w:t xml:space="preserve">period of </w:t>
      </w:r>
      <w:r w:rsidR="00EE1AE9" w:rsidRPr="00C521C9">
        <w:t>time</w:t>
      </w:r>
      <w:proofErr w:type="gramEnd"/>
      <w:r w:rsidR="00EE1AE9" w:rsidRPr="00C521C9">
        <w:t xml:space="preserve"> </w:t>
      </w:r>
      <w:r w:rsidR="008415F2" w:rsidRPr="00C521C9">
        <w:t>prescribed</w:t>
      </w:r>
      <w:r w:rsidR="00EE1AE9" w:rsidRPr="00C521C9">
        <w:t xml:space="preserve"> by </w:t>
      </w:r>
      <w:r w:rsidR="00F3236D" w:rsidRPr="00C521C9">
        <w:t>UAF</w:t>
      </w:r>
      <w:r w:rsidR="00EE1AE9" w:rsidRPr="00C521C9">
        <w:t>.</w:t>
      </w:r>
    </w:p>
    <w:p w14:paraId="7EA040DE" w14:textId="3F5940D9" w:rsidR="00EE1AE9" w:rsidRPr="00C521C9" w:rsidRDefault="006043DE" w:rsidP="00861E88">
      <w:pPr>
        <w:ind w:left="993" w:hanging="513"/>
      </w:pPr>
      <w:r w:rsidRPr="00C521C9">
        <w:t>(b)</w:t>
      </w:r>
      <w:r w:rsidRPr="00C521C9">
        <w:tab/>
      </w:r>
      <w:r w:rsidR="00F3236D" w:rsidRPr="00C521C9">
        <w:t>UAF</w:t>
      </w:r>
      <w:r w:rsidR="00EE1AE9" w:rsidRPr="00C521C9">
        <w:t xml:space="preserve"> may do or refrain from doing anything (including refusing to act on </w:t>
      </w:r>
      <w:r w:rsidR="000419C7" w:rsidRPr="00C521C9">
        <w:t xml:space="preserve">the </w:t>
      </w:r>
      <w:r w:rsidR="009C39CD" w:rsidRPr="00C521C9">
        <w:t>C</w:t>
      </w:r>
      <w:r w:rsidR="007D087B" w:rsidRPr="00C521C9">
        <w:t>ardholder</w:t>
      </w:r>
      <w:r w:rsidR="008415F2" w:rsidRPr="00C521C9">
        <w:t>’s</w:t>
      </w:r>
      <w:r w:rsidR="00EE1AE9" w:rsidRPr="00C521C9">
        <w:t xml:space="preserve"> instructions) </w:t>
      </w:r>
      <w:proofErr w:type="gramStart"/>
      <w:r w:rsidR="00EE1AE9" w:rsidRPr="00C521C9">
        <w:t>in order to</w:t>
      </w:r>
      <w:proofErr w:type="gramEnd"/>
      <w:r w:rsidR="00EE1AE9" w:rsidRPr="00C521C9">
        <w:t xml:space="preserve"> comply with any legal, regulatory or tax requirements or court orders. These requirements may be imposed on </w:t>
      </w:r>
      <w:r w:rsidR="007D087B" w:rsidRPr="00C521C9">
        <w:t xml:space="preserve">the </w:t>
      </w:r>
      <w:r w:rsidR="009C39CD" w:rsidRPr="00C521C9">
        <w:t>C</w:t>
      </w:r>
      <w:r w:rsidR="007D087B" w:rsidRPr="00C521C9">
        <w:t>ardholder</w:t>
      </w:r>
      <w:r w:rsidR="00EE1AE9" w:rsidRPr="00C521C9">
        <w:t xml:space="preserve"> or on </w:t>
      </w:r>
      <w:r w:rsidR="00430E4A" w:rsidRPr="00C521C9">
        <w:t>UAF</w:t>
      </w:r>
      <w:r w:rsidR="00EE1AE9" w:rsidRPr="00C521C9">
        <w:t xml:space="preserve"> by law and regulations, by any governmental agency, tax authority, law enforcement agency or regulatory authority, whether in Hong Kong or overseas.</w:t>
      </w:r>
    </w:p>
    <w:p w14:paraId="3B3BFE31" w14:textId="7B9DE524" w:rsidR="00EE1AE9" w:rsidRPr="00C521C9" w:rsidRDefault="006043DE" w:rsidP="00E87AD8">
      <w:pPr>
        <w:ind w:left="960" w:hanging="480"/>
      </w:pPr>
      <w:r w:rsidRPr="00C521C9">
        <w:t>(c)</w:t>
      </w:r>
      <w:r w:rsidRPr="00C521C9">
        <w:tab/>
      </w:r>
      <w:r w:rsidR="00430E4A" w:rsidRPr="00C521C9">
        <w:t>UAF</w:t>
      </w:r>
      <w:r w:rsidR="00EE1AE9" w:rsidRPr="00C521C9">
        <w:t xml:space="preserve"> may appoint agents, </w:t>
      </w:r>
      <w:proofErr w:type="gramStart"/>
      <w:r w:rsidR="00EE1AE9" w:rsidRPr="00C521C9">
        <w:t>contractors</w:t>
      </w:r>
      <w:proofErr w:type="gramEnd"/>
      <w:r w:rsidR="00EE1AE9" w:rsidRPr="00C521C9">
        <w:t xml:space="preserve"> and service providers to assist in providing services. </w:t>
      </w:r>
      <w:r w:rsidR="00430E4A" w:rsidRPr="00C521C9">
        <w:t>UAF</w:t>
      </w:r>
      <w:r w:rsidR="00B94DE9" w:rsidRPr="00C521C9">
        <w:t xml:space="preserve"> will</w:t>
      </w:r>
      <w:r w:rsidR="00EE1AE9" w:rsidRPr="00C521C9">
        <w:t xml:space="preserve"> </w:t>
      </w:r>
      <w:r w:rsidR="005A61D6" w:rsidRPr="00C521C9">
        <w:t xml:space="preserve">exercise </w:t>
      </w:r>
      <w:r w:rsidR="00EE1AE9" w:rsidRPr="00C521C9">
        <w:t xml:space="preserve">reasonable care to select these agents, </w:t>
      </w:r>
      <w:proofErr w:type="gramStart"/>
      <w:r w:rsidR="00EE1AE9" w:rsidRPr="00C521C9">
        <w:t>contractors</w:t>
      </w:r>
      <w:proofErr w:type="gramEnd"/>
      <w:r w:rsidR="00EE1AE9" w:rsidRPr="00C521C9">
        <w:t xml:space="preserve"> and service providers.</w:t>
      </w:r>
    </w:p>
    <w:p w14:paraId="4AF21F80" w14:textId="268388B4" w:rsidR="006043DE" w:rsidRPr="00C521C9" w:rsidRDefault="006043DE" w:rsidP="00E87AD8">
      <w:pPr>
        <w:ind w:left="960" w:hanging="480"/>
      </w:pPr>
      <w:r w:rsidRPr="00C521C9">
        <w:rPr>
          <w:rFonts w:hint="eastAsia"/>
        </w:rPr>
        <w:t>(</w:t>
      </w:r>
      <w:r w:rsidRPr="00C521C9">
        <w:t>d)</w:t>
      </w:r>
      <w:r w:rsidRPr="00C521C9">
        <w:tab/>
        <w:t xml:space="preserve">UAF may appoint debt collection agent or </w:t>
      </w:r>
      <w:proofErr w:type="gramStart"/>
      <w:r w:rsidRPr="00C521C9">
        <w:t>third party</w:t>
      </w:r>
      <w:proofErr w:type="gramEnd"/>
      <w:r w:rsidRPr="00C521C9">
        <w:t xml:space="preserve"> agencies for recovering or collecting any overdue amount payable by </w:t>
      </w:r>
      <w:r w:rsidR="009C39CD" w:rsidRPr="00C521C9">
        <w:t>the Ca</w:t>
      </w:r>
      <w:r w:rsidR="007D087B" w:rsidRPr="00C521C9">
        <w:t>rdholder</w:t>
      </w:r>
      <w:r w:rsidRPr="00C521C9">
        <w:t xml:space="preserve">. </w:t>
      </w:r>
      <w:r w:rsidR="007D087B" w:rsidRPr="00C521C9">
        <w:t xml:space="preserve">The </w:t>
      </w:r>
      <w:r w:rsidR="009C39CD" w:rsidRPr="00C521C9">
        <w:t>C</w:t>
      </w:r>
      <w:r w:rsidR="007D087B" w:rsidRPr="00C521C9">
        <w:t>ardholder</w:t>
      </w:r>
      <w:r w:rsidRPr="00C521C9">
        <w:t xml:space="preserve"> </w:t>
      </w:r>
      <w:r w:rsidR="005A61D6" w:rsidRPr="00C521C9">
        <w:t xml:space="preserve">is </w:t>
      </w:r>
      <w:r w:rsidRPr="00C521C9">
        <w:t xml:space="preserve">required to pay </w:t>
      </w:r>
      <w:r w:rsidR="005A61D6" w:rsidRPr="00C521C9">
        <w:t>such</w:t>
      </w:r>
      <w:r w:rsidRPr="00C521C9">
        <w:t xml:space="preserve"> expenses</w:t>
      </w:r>
      <w:r w:rsidR="005A61D6" w:rsidRPr="00C521C9">
        <w:t xml:space="preserve"> (including legal fees)</w:t>
      </w:r>
      <w:r w:rsidRPr="00C521C9">
        <w:t xml:space="preserve"> reasonably incurred by UAF</w:t>
      </w:r>
      <w:r w:rsidR="005A61D6" w:rsidRPr="00C521C9">
        <w:t xml:space="preserve"> for debt collection purposes</w:t>
      </w:r>
      <w:r w:rsidRPr="00C521C9">
        <w:t>.</w:t>
      </w:r>
    </w:p>
    <w:p w14:paraId="1C337035" w14:textId="1DB7C520" w:rsidR="00EE1AE9" w:rsidRPr="00C521C9" w:rsidRDefault="006043DE" w:rsidP="007D087B">
      <w:pPr>
        <w:ind w:left="960" w:hanging="480"/>
      </w:pPr>
      <w:r w:rsidRPr="00C521C9">
        <w:t>(e)</w:t>
      </w:r>
      <w:r w:rsidRPr="00C521C9">
        <w:tab/>
      </w:r>
      <w:r w:rsidR="00430E4A" w:rsidRPr="00C521C9">
        <w:t>UAF</w:t>
      </w:r>
      <w:r w:rsidR="00EE1AE9" w:rsidRPr="00C521C9">
        <w:t xml:space="preserve"> may freeze </w:t>
      </w:r>
      <w:r w:rsidR="007D087B" w:rsidRPr="00C521C9">
        <w:t xml:space="preserve">the </w:t>
      </w:r>
      <w:r w:rsidR="009C39CD" w:rsidRPr="00C521C9">
        <w:t>C</w:t>
      </w:r>
      <w:r w:rsidR="007D087B" w:rsidRPr="00C521C9">
        <w:t>ardholders</w:t>
      </w:r>
      <w:r w:rsidR="000419C7" w:rsidRPr="00C521C9">
        <w:t>’</w:t>
      </w:r>
      <w:r w:rsidR="007D087B" w:rsidRPr="00C521C9">
        <w:t xml:space="preserve"> </w:t>
      </w:r>
      <w:r w:rsidR="001A1E30" w:rsidRPr="00C521C9">
        <w:t>Online A</w:t>
      </w:r>
      <w:r w:rsidR="00EE1AE9" w:rsidRPr="00C521C9">
        <w:t>ccount</w:t>
      </w:r>
      <w:r w:rsidR="008C0732" w:rsidRPr="00C521C9">
        <w:t xml:space="preserve"> and</w:t>
      </w:r>
      <w:r w:rsidR="000E5008" w:rsidRPr="00C521C9">
        <w:t>/or</w:t>
      </w:r>
      <w:r w:rsidR="001A1E30" w:rsidRPr="00C521C9">
        <w:t xml:space="preserve"> Card Account </w:t>
      </w:r>
      <w:r w:rsidR="008C0732" w:rsidRPr="00C521C9">
        <w:t>(including</w:t>
      </w:r>
      <w:r w:rsidR="001A1E30" w:rsidRPr="00C521C9">
        <w:t xml:space="preserve"> </w:t>
      </w:r>
      <w:r w:rsidR="008C0732" w:rsidRPr="00C521C9">
        <w:t xml:space="preserve">his/her </w:t>
      </w:r>
      <w:r w:rsidR="001A1E30" w:rsidRPr="00C521C9">
        <w:t xml:space="preserve">Virtual </w:t>
      </w:r>
      <w:r w:rsidR="001F5843" w:rsidRPr="00C521C9">
        <w:rPr>
          <w:rFonts w:hint="eastAsia"/>
        </w:rPr>
        <w:t>C</w:t>
      </w:r>
      <w:r w:rsidR="001F5843" w:rsidRPr="00C521C9">
        <w:t xml:space="preserve">ard </w:t>
      </w:r>
      <w:r w:rsidR="001A1E30" w:rsidRPr="00C521C9">
        <w:t>Account</w:t>
      </w:r>
      <w:r w:rsidR="008C0732" w:rsidRPr="00C521C9">
        <w:t>)</w:t>
      </w:r>
      <w:r w:rsidR="00EE1AE9" w:rsidRPr="00C521C9">
        <w:t xml:space="preserve"> if </w:t>
      </w:r>
      <w:r w:rsidR="005A61D6" w:rsidRPr="00C521C9">
        <w:t>it</w:t>
      </w:r>
      <w:r w:rsidR="00EE1AE9" w:rsidRPr="00C521C9">
        <w:t xml:space="preserve"> consider</w:t>
      </w:r>
      <w:r w:rsidR="005A61D6" w:rsidRPr="00C521C9">
        <w:t>s</w:t>
      </w:r>
      <w:r w:rsidR="00EE1AE9" w:rsidRPr="00C521C9">
        <w:t xml:space="preserve"> appropriate, including </w:t>
      </w:r>
      <w:r w:rsidR="005A61D6" w:rsidRPr="00C521C9">
        <w:t>where</w:t>
      </w:r>
      <w:r w:rsidR="00EE1AE9" w:rsidRPr="00C521C9">
        <w:t xml:space="preserve"> </w:t>
      </w:r>
      <w:r w:rsidR="00430E4A" w:rsidRPr="00C521C9">
        <w:t>UAF</w:t>
      </w:r>
      <w:r w:rsidR="00EE1AE9" w:rsidRPr="00C521C9">
        <w:t xml:space="preserve"> know</w:t>
      </w:r>
      <w:r w:rsidR="005A61D6" w:rsidRPr="00C521C9">
        <w:t>s</w:t>
      </w:r>
      <w:r w:rsidR="00EE1AE9" w:rsidRPr="00C521C9">
        <w:t xml:space="preserve"> that a petition has been presented for bankruptcy</w:t>
      </w:r>
      <w:r w:rsidR="005A61D6" w:rsidRPr="00C521C9">
        <w:t xml:space="preserve"> of the Cardholder</w:t>
      </w:r>
      <w:r w:rsidR="00EE1AE9" w:rsidRPr="00C521C9">
        <w:t>, or if there is a third party claim against</w:t>
      </w:r>
      <w:r w:rsidR="00430E4A" w:rsidRPr="00C521C9">
        <w:t xml:space="preserve"> </w:t>
      </w:r>
      <w:r w:rsidR="007D087B" w:rsidRPr="00C521C9">
        <w:t xml:space="preserve">the </w:t>
      </w:r>
      <w:r w:rsidR="009C39CD" w:rsidRPr="00C521C9">
        <w:t>C</w:t>
      </w:r>
      <w:r w:rsidR="007D087B" w:rsidRPr="00C521C9">
        <w:t>ardholder</w:t>
      </w:r>
      <w:r w:rsidR="00EE1AE9" w:rsidRPr="00C521C9">
        <w:t xml:space="preserve">, or if there is doubt on </w:t>
      </w:r>
      <w:r w:rsidR="005A61D6" w:rsidRPr="00C521C9">
        <w:t xml:space="preserve">the </w:t>
      </w:r>
      <w:r w:rsidR="00767441" w:rsidRPr="00C521C9">
        <w:t xml:space="preserve">financial and/or </w:t>
      </w:r>
      <w:r w:rsidR="00EE1AE9" w:rsidRPr="00C521C9">
        <w:t>mental capacity</w:t>
      </w:r>
      <w:r w:rsidR="005A61D6" w:rsidRPr="00C521C9">
        <w:t xml:space="preserve"> of the Cardholder</w:t>
      </w:r>
      <w:r w:rsidR="00EE1AE9" w:rsidRPr="00C521C9">
        <w:t>.</w:t>
      </w:r>
    </w:p>
    <w:p w14:paraId="3B58ED40" w14:textId="075697BB" w:rsidR="00EE1AE9" w:rsidRPr="00C521C9" w:rsidRDefault="006043DE" w:rsidP="00E87AD8">
      <w:pPr>
        <w:ind w:left="960" w:hanging="480"/>
      </w:pPr>
      <w:r w:rsidRPr="00C521C9">
        <w:t>(f)</w:t>
      </w:r>
      <w:r w:rsidRPr="00C521C9">
        <w:tab/>
      </w:r>
      <w:r w:rsidR="00430E4A" w:rsidRPr="00C521C9">
        <w:t xml:space="preserve">UAF </w:t>
      </w:r>
      <w:r w:rsidR="00EE1AE9" w:rsidRPr="00C521C9">
        <w:t xml:space="preserve">may suspend or terminate </w:t>
      </w:r>
      <w:r w:rsidR="007D087B" w:rsidRPr="00C521C9">
        <w:t xml:space="preserve">the </w:t>
      </w:r>
      <w:r w:rsidR="009C39CD" w:rsidRPr="00C521C9">
        <w:t>C</w:t>
      </w:r>
      <w:r w:rsidR="007D087B" w:rsidRPr="00C521C9">
        <w:t>ardholder</w:t>
      </w:r>
      <w:r w:rsidR="005A61D6" w:rsidRPr="00C521C9">
        <w:t>’s</w:t>
      </w:r>
      <w:r w:rsidR="00EE1AE9" w:rsidRPr="00C521C9">
        <w:t xml:space="preserve"> use of any of </w:t>
      </w:r>
      <w:r w:rsidR="0013442C" w:rsidRPr="00C521C9">
        <w:t>UAF</w:t>
      </w:r>
      <w:r w:rsidR="005A61D6" w:rsidRPr="00C521C9">
        <w:t>’s</w:t>
      </w:r>
      <w:r w:rsidR="0013442C" w:rsidRPr="00C521C9">
        <w:t xml:space="preserve"> </w:t>
      </w:r>
      <w:r w:rsidR="00EE1AE9" w:rsidRPr="00C521C9">
        <w:t xml:space="preserve">services at any time without giving notice having regard to tax, legal or regulatory requirements, and/or if </w:t>
      </w:r>
      <w:r w:rsidR="007D087B" w:rsidRPr="00C521C9">
        <w:t xml:space="preserve">UAF </w:t>
      </w:r>
      <w:r w:rsidR="00EE1AE9" w:rsidRPr="00C521C9">
        <w:t>reasonably consider</w:t>
      </w:r>
      <w:r w:rsidR="005A61D6" w:rsidRPr="00C521C9">
        <w:t>s</w:t>
      </w:r>
      <w:r w:rsidR="00EE1AE9" w:rsidRPr="00C521C9">
        <w:t xml:space="preserve"> that </w:t>
      </w:r>
      <w:r w:rsidR="007D087B" w:rsidRPr="00C521C9">
        <w:t xml:space="preserve">the </w:t>
      </w:r>
      <w:r w:rsidR="009C39CD" w:rsidRPr="00C521C9">
        <w:t>C</w:t>
      </w:r>
      <w:r w:rsidR="007D087B" w:rsidRPr="00C521C9">
        <w:t>ardholder has</w:t>
      </w:r>
      <w:r w:rsidR="00AE5339" w:rsidRPr="00C521C9">
        <w:t xml:space="preserve"> </w:t>
      </w:r>
      <w:r w:rsidR="00EE1AE9" w:rsidRPr="00C521C9">
        <w:t xml:space="preserve">breached </w:t>
      </w:r>
      <w:r w:rsidR="005A61D6" w:rsidRPr="00C521C9">
        <w:t>his/her</w:t>
      </w:r>
      <w:r w:rsidR="00301E65" w:rsidRPr="00C521C9">
        <w:t xml:space="preserve"> </w:t>
      </w:r>
      <w:r w:rsidR="00EE1AE9" w:rsidRPr="00C521C9">
        <w:t xml:space="preserve">obligations under these </w:t>
      </w:r>
      <w:r w:rsidR="00017AD2" w:rsidRPr="00C521C9">
        <w:t>T</w:t>
      </w:r>
      <w:r w:rsidR="005A61D6" w:rsidRPr="00C521C9">
        <w:t xml:space="preserve">erms and </w:t>
      </w:r>
      <w:r w:rsidR="00EE1AE9" w:rsidRPr="00C521C9">
        <w:t>Conditions</w:t>
      </w:r>
      <w:bookmarkStart w:id="5" w:name="_Hlk109662459"/>
      <w:r w:rsidR="005D6B74" w:rsidRPr="00C521C9">
        <w:t>, the Cardholder Agreement or any relevant terms and conditions prescribed by UAF for any relevant services</w:t>
      </w:r>
      <w:bookmarkEnd w:id="5"/>
      <w:r w:rsidR="00EE1AE9" w:rsidRPr="00C521C9">
        <w:t>. All rights and obligations incurred before suspension or termination will remain effective.</w:t>
      </w:r>
    </w:p>
    <w:p w14:paraId="52C6465D" w14:textId="43DD170E" w:rsidR="00EE1AE9" w:rsidRPr="00C521C9" w:rsidRDefault="006043DE" w:rsidP="00E87AD8">
      <w:pPr>
        <w:ind w:left="960" w:hanging="480"/>
      </w:pPr>
      <w:r w:rsidRPr="00C521C9">
        <w:t>(g)</w:t>
      </w:r>
      <w:r w:rsidRPr="00C521C9">
        <w:tab/>
      </w:r>
      <w:r w:rsidR="00430E4A" w:rsidRPr="00C521C9">
        <w:t>UAF</w:t>
      </w:r>
      <w:r w:rsidR="00EE1AE9" w:rsidRPr="00C521C9">
        <w:t xml:space="preserve"> reserve</w:t>
      </w:r>
      <w:r w:rsidR="005A61D6" w:rsidRPr="00C521C9">
        <w:t>s</w:t>
      </w:r>
      <w:r w:rsidR="00EE1AE9" w:rsidRPr="00C521C9">
        <w:t xml:space="preserve"> the right, at any time with or without notice, to suspend all or part of </w:t>
      </w:r>
      <w:r w:rsidR="00AE5339" w:rsidRPr="00C521C9">
        <w:t>UAF</w:t>
      </w:r>
      <w:r w:rsidR="005A61D6" w:rsidRPr="00C521C9">
        <w:t>’s</w:t>
      </w:r>
      <w:r w:rsidR="00EE1AE9" w:rsidRPr="00C521C9">
        <w:t xml:space="preserve"> services for system maintenance, upgrading, testing and/or repair.</w:t>
      </w:r>
    </w:p>
    <w:p w14:paraId="483E6BE6" w14:textId="2049ADF2" w:rsidR="00EE1AE9" w:rsidRPr="00C521C9" w:rsidRDefault="006043DE" w:rsidP="00861E88">
      <w:pPr>
        <w:ind w:left="952" w:hanging="472"/>
      </w:pPr>
      <w:r w:rsidRPr="00C521C9">
        <w:t>(h)</w:t>
      </w:r>
      <w:r w:rsidRPr="00C521C9">
        <w:tab/>
      </w:r>
      <w:r w:rsidR="00EE1AE9" w:rsidRPr="00C521C9">
        <w:t xml:space="preserve">Any information provided by </w:t>
      </w:r>
      <w:r w:rsidR="00D152FB" w:rsidRPr="00C521C9">
        <w:t>UAF</w:t>
      </w:r>
      <w:r w:rsidR="00EE1AE9" w:rsidRPr="00C521C9">
        <w:t xml:space="preserve"> is for reference </w:t>
      </w:r>
      <w:r w:rsidR="005A61D6" w:rsidRPr="00C521C9">
        <w:t xml:space="preserve">by the Cardholder </w:t>
      </w:r>
      <w:r w:rsidR="00EE1AE9" w:rsidRPr="00C521C9">
        <w:t>only.</w:t>
      </w:r>
    </w:p>
    <w:p w14:paraId="6D98A12B" w14:textId="77777777" w:rsidR="00EE1AE9" w:rsidRPr="00C521C9" w:rsidRDefault="00EE1AE9" w:rsidP="00EE1AE9"/>
    <w:p w14:paraId="1428AB1B" w14:textId="7211C6F0" w:rsidR="00EE1AE9" w:rsidRPr="00C521C9" w:rsidRDefault="007A0BA6" w:rsidP="00EE1AE9">
      <w:r w:rsidRPr="00C521C9">
        <w:t>8.</w:t>
      </w:r>
      <w:r w:rsidR="00EE1AE9" w:rsidRPr="00C521C9">
        <w:t xml:space="preserve">2 </w:t>
      </w:r>
      <w:r w:rsidR="00611126" w:rsidRPr="00C521C9">
        <w:tab/>
      </w:r>
      <w:r w:rsidR="00AE5339" w:rsidRPr="00C521C9">
        <w:t>UAF</w:t>
      </w:r>
      <w:r w:rsidR="00EF4F05" w:rsidRPr="00C521C9">
        <w:t>’s</w:t>
      </w:r>
      <w:r w:rsidR="00EE1AE9" w:rsidRPr="00C521C9">
        <w:t xml:space="preserve"> responsibilities</w:t>
      </w:r>
    </w:p>
    <w:p w14:paraId="42BCC902" w14:textId="7306568C" w:rsidR="00EE1AE9" w:rsidRPr="00C521C9" w:rsidRDefault="007A0BA6" w:rsidP="00E87AD8">
      <w:pPr>
        <w:ind w:left="960" w:hanging="480"/>
      </w:pPr>
      <w:r w:rsidRPr="00C521C9">
        <w:lastRenderedPageBreak/>
        <w:t>(a)</w:t>
      </w:r>
      <w:r w:rsidRPr="00C521C9">
        <w:tab/>
      </w:r>
      <w:r w:rsidR="00EE1AE9" w:rsidRPr="00C521C9">
        <w:t xml:space="preserve">Unless caused </w:t>
      </w:r>
      <w:r w:rsidR="00256E8C" w:rsidRPr="00C521C9">
        <w:t xml:space="preserve">directly </w:t>
      </w:r>
      <w:r w:rsidR="00EE1AE9" w:rsidRPr="00C521C9">
        <w:t xml:space="preserve">by </w:t>
      </w:r>
      <w:r w:rsidR="00430E4A" w:rsidRPr="00C521C9">
        <w:t>UAF</w:t>
      </w:r>
      <w:r w:rsidR="00256E8C" w:rsidRPr="00C521C9">
        <w:t>’s</w:t>
      </w:r>
      <w:r w:rsidR="00EE1AE9" w:rsidRPr="00C521C9">
        <w:t xml:space="preserve"> fraud, wi</w:t>
      </w:r>
      <w:r w:rsidR="00256E8C" w:rsidRPr="00C521C9">
        <w:t>l</w:t>
      </w:r>
      <w:r w:rsidR="00EE1AE9" w:rsidRPr="00C521C9">
        <w:t xml:space="preserve">lful </w:t>
      </w:r>
      <w:proofErr w:type="gramStart"/>
      <w:r w:rsidR="00EE1AE9" w:rsidRPr="00C521C9">
        <w:t>misconduct</w:t>
      </w:r>
      <w:proofErr w:type="gramEnd"/>
      <w:r w:rsidR="00EE1AE9" w:rsidRPr="00C521C9">
        <w:t xml:space="preserve"> or gross negligence, </w:t>
      </w:r>
      <w:r w:rsidR="00430E4A" w:rsidRPr="00C521C9">
        <w:t xml:space="preserve">UAF </w:t>
      </w:r>
      <w:r w:rsidR="00EF4F05" w:rsidRPr="00C521C9">
        <w:t xml:space="preserve">shall </w:t>
      </w:r>
      <w:r w:rsidR="00EE1AE9" w:rsidRPr="00C521C9">
        <w:t xml:space="preserve">not </w:t>
      </w:r>
      <w:r w:rsidR="00EF4F05" w:rsidRPr="00C521C9">
        <w:t xml:space="preserve">be </w:t>
      </w:r>
      <w:r w:rsidR="00EE1AE9" w:rsidRPr="00C521C9">
        <w:t xml:space="preserve">liable to </w:t>
      </w:r>
      <w:r w:rsidR="009C39CD" w:rsidRPr="00C521C9">
        <w:t>t</w:t>
      </w:r>
      <w:r w:rsidR="007D087B" w:rsidRPr="00C521C9">
        <w:t xml:space="preserve">he </w:t>
      </w:r>
      <w:r w:rsidR="009C39CD" w:rsidRPr="00C521C9">
        <w:t>C</w:t>
      </w:r>
      <w:r w:rsidR="007D087B" w:rsidRPr="00C521C9">
        <w:t>ardholder</w:t>
      </w:r>
      <w:r w:rsidR="00EE1AE9" w:rsidRPr="00C521C9">
        <w:t xml:space="preserve"> for:</w:t>
      </w:r>
    </w:p>
    <w:p w14:paraId="7CC079AD" w14:textId="6288BD8E" w:rsidR="00EE1AE9" w:rsidRPr="00C521C9" w:rsidRDefault="007A0BA6" w:rsidP="00B94147">
      <w:pPr>
        <w:ind w:left="480" w:firstLine="480"/>
      </w:pPr>
      <w:r w:rsidRPr="00C521C9">
        <w:rPr>
          <w:rFonts w:hint="eastAsia"/>
        </w:rPr>
        <w:t>(</w:t>
      </w:r>
      <w:proofErr w:type="spellStart"/>
      <w:r w:rsidRPr="00C521C9">
        <w:t>i</w:t>
      </w:r>
      <w:proofErr w:type="spellEnd"/>
      <w:r w:rsidRPr="00C521C9">
        <w:t>)</w:t>
      </w:r>
      <w:r w:rsidRPr="00C521C9">
        <w:tab/>
      </w:r>
      <w:r w:rsidR="00EE1AE9" w:rsidRPr="00C521C9">
        <w:t>acting according to</w:t>
      </w:r>
      <w:r w:rsidR="007D087B" w:rsidRPr="00C521C9">
        <w:t xml:space="preserve"> </w:t>
      </w:r>
      <w:r w:rsidR="000419C7" w:rsidRPr="00C521C9">
        <w:t xml:space="preserve">the </w:t>
      </w:r>
      <w:r w:rsidR="009C39CD" w:rsidRPr="00C521C9">
        <w:t>C</w:t>
      </w:r>
      <w:r w:rsidR="007D087B" w:rsidRPr="00C521C9">
        <w:t>ardholder</w:t>
      </w:r>
      <w:r w:rsidR="00256E8C" w:rsidRPr="00C521C9">
        <w:t>’s</w:t>
      </w:r>
      <w:r w:rsidR="00301E65" w:rsidRPr="00C521C9">
        <w:t xml:space="preserve"> </w:t>
      </w:r>
      <w:proofErr w:type="gramStart"/>
      <w:r w:rsidR="00EE1AE9" w:rsidRPr="00C521C9">
        <w:t>instructions;</w:t>
      </w:r>
      <w:proofErr w:type="gramEnd"/>
    </w:p>
    <w:p w14:paraId="2360BAEE" w14:textId="6273E92E" w:rsidR="00EE1AE9" w:rsidRPr="00C521C9" w:rsidRDefault="007A0BA6" w:rsidP="00B94147">
      <w:pPr>
        <w:ind w:left="1440" w:hanging="480"/>
      </w:pPr>
      <w:r w:rsidRPr="00C521C9">
        <w:t>(ii)</w:t>
      </w:r>
      <w:r w:rsidRPr="00C521C9">
        <w:tab/>
      </w:r>
      <w:r w:rsidR="00EE1AE9" w:rsidRPr="00C521C9">
        <w:t xml:space="preserve">any delay, interruption or unavailability of </w:t>
      </w:r>
      <w:r w:rsidR="0013442C" w:rsidRPr="00C521C9">
        <w:t>UAF</w:t>
      </w:r>
      <w:r w:rsidR="00256E8C" w:rsidRPr="00C521C9">
        <w:t>’s</w:t>
      </w:r>
      <w:r w:rsidR="00EE1AE9" w:rsidRPr="00C521C9">
        <w:t xml:space="preserve"> services or </w:t>
      </w:r>
      <w:r w:rsidR="007D087B" w:rsidRPr="00C521C9">
        <w:t xml:space="preserve">the </w:t>
      </w:r>
      <w:r w:rsidR="009C39CD" w:rsidRPr="00C521C9">
        <w:t>C</w:t>
      </w:r>
      <w:r w:rsidR="007D087B" w:rsidRPr="00C521C9">
        <w:t>ardholder</w:t>
      </w:r>
      <w:r w:rsidR="00C66D4D" w:rsidRPr="00C521C9">
        <w:t>’s</w:t>
      </w:r>
      <w:r w:rsidR="00EE1AE9" w:rsidRPr="00C521C9">
        <w:t xml:space="preserve"> use of the </w:t>
      </w:r>
      <w:proofErr w:type="gramStart"/>
      <w:r w:rsidR="00EE1AE9" w:rsidRPr="00C521C9">
        <w:t>services;</w:t>
      </w:r>
      <w:proofErr w:type="gramEnd"/>
    </w:p>
    <w:p w14:paraId="44E73FA4" w14:textId="6C2DEA5F" w:rsidR="00EE1AE9" w:rsidRPr="00C521C9" w:rsidRDefault="007A0BA6" w:rsidP="00B94147">
      <w:pPr>
        <w:ind w:left="1440" w:hanging="480"/>
      </w:pPr>
      <w:r w:rsidRPr="00C521C9">
        <w:t>(iii)</w:t>
      </w:r>
      <w:r w:rsidRPr="00C521C9">
        <w:tab/>
      </w:r>
      <w:r w:rsidR="00EE1AE9" w:rsidRPr="00C521C9">
        <w:t>any loss, error, delay, misdirection, corruption or unauthorized alteration or interception of a message sent through the internet or any other means; or</w:t>
      </w:r>
    </w:p>
    <w:p w14:paraId="11785476" w14:textId="1E9DE03F" w:rsidR="00EE1AE9" w:rsidRPr="00C521C9" w:rsidRDefault="007A0BA6" w:rsidP="00B94147">
      <w:pPr>
        <w:ind w:left="1440" w:hanging="480"/>
      </w:pPr>
      <w:r w:rsidRPr="00C521C9">
        <w:t>(iv)</w:t>
      </w:r>
      <w:r w:rsidRPr="00C521C9">
        <w:tab/>
      </w:r>
      <w:r w:rsidR="00EE1AE9" w:rsidRPr="00C521C9">
        <w:t>any computer virus or other malfunctioning of software or computer system.</w:t>
      </w:r>
    </w:p>
    <w:p w14:paraId="5EEC5F10" w14:textId="55331BD7" w:rsidR="00EE1AE9" w:rsidRPr="00C521C9" w:rsidRDefault="007A0BA6" w:rsidP="00B94147">
      <w:pPr>
        <w:ind w:firstLine="480"/>
      </w:pPr>
      <w:r w:rsidRPr="00C521C9">
        <w:t>(b)</w:t>
      </w:r>
      <w:r w:rsidRPr="00C521C9">
        <w:tab/>
      </w:r>
      <w:r w:rsidR="00EE1AE9" w:rsidRPr="00C521C9">
        <w:t xml:space="preserve">In any case, </w:t>
      </w:r>
      <w:r w:rsidR="00430E4A" w:rsidRPr="00C521C9">
        <w:t xml:space="preserve">UAF </w:t>
      </w:r>
      <w:r w:rsidR="00256E8C" w:rsidRPr="00C521C9">
        <w:t>shall</w:t>
      </w:r>
      <w:r w:rsidR="00EE1AE9" w:rsidRPr="00C521C9">
        <w:t xml:space="preserve"> not </w:t>
      </w:r>
      <w:r w:rsidR="00256E8C" w:rsidRPr="00C521C9">
        <w:t xml:space="preserve">be </w:t>
      </w:r>
      <w:r w:rsidR="00EE1AE9" w:rsidRPr="00C521C9">
        <w:t>liable for:</w:t>
      </w:r>
    </w:p>
    <w:p w14:paraId="7BAED6E0" w14:textId="3302BFB8" w:rsidR="00EE1AE9" w:rsidRPr="00C521C9" w:rsidRDefault="007A0BA6" w:rsidP="00B94147">
      <w:pPr>
        <w:ind w:left="1440" w:hanging="480"/>
      </w:pPr>
      <w:r w:rsidRPr="00C521C9">
        <w:rPr>
          <w:rFonts w:hint="eastAsia"/>
        </w:rPr>
        <w:t>(</w:t>
      </w:r>
      <w:proofErr w:type="spellStart"/>
      <w:r w:rsidRPr="00C521C9">
        <w:t>i</w:t>
      </w:r>
      <w:proofErr w:type="spellEnd"/>
      <w:r w:rsidRPr="00C521C9">
        <w:t>)</w:t>
      </w:r>
      <w:r w:rsidRPr="00C521C9">
        <w:tab/>
      </w:r>
      <w:r w:rsidR="00EE1AE9" w:rsidRPr="00C521C9">
        <w:t>acting or refrain</w:t>
      </w:r>
      <w:r w:rsidR="00F23E78" w:rsidRPr="00C521C9">
        <w:t>ing</w:t>
      </w:r>
      <w:r w:rsidR="00EE1AE9" w:rsidRPr="00C521C9">
        <w:t xml:space="preserve"> from acting in compliance with tax, legal or regulatory requirements or court orders, or in accordance with the demands or expectations of any governmental agency, tax authority, law enforcement agency or regulatory authority, whether in Hong Kong or overseas; or</w:t>
      </w:r>
    </w:p>
    <w:p w14:paraId="48699AFD" w14:textId="7A90A421" w:rsidR="00EE1AE9" w:rsidRPr="00C521C9" w:rsidRDefault="007A0BA6" w:rsidP="00B94147">
      <w:pPr>
        <w:ind w:left="480" w:firstLine="480"/>
      </w:pPr>
      <w:r w:rsidRPr="00C521C9">
        <w:t>(ii)</w:t>
      </w:r>
      <w:r w:rsidRPr="00C521C9">
        <w:tab/>
      </w:r>
      <w:r w:rsidR="00EE1AE9" w:rsidRPr="00C521C9">
        <w:t xml:space="preserve">any indirect, special, </w:t>
      </w:r>
      <w:proofErr w:type="gramStart"/>
      <w:r w:rsidR="00EE1AE9" w:rsidRPr="00C521C9">
        <w:t>incidental</w:t>
      </w:r>
      <w:proofErr w:type="gramEnd"/>
      <w:r w:rsidR="00EE1AE9" w:rsidRPr="00C521C9">
        <w:t xml:space="preserve"> or consequential loss or damages.</w:t>
      </w:r>
    </w:p>
    <w:p w14:paraId="7D3F2862" w14:textId="017AC444" w:rsidR="00EE1AE9" w:rsidRPr="00C521C9" w:rsidRDefault="007A0BA6" w:rsidP="00B94147">
      <w:pPr>
        <w:ind w:left="960" w:hanging="480"/>
      </w:pPr>
      <w:r w:rsidRPr="00C521C9">
        <w:t>(c)</w:t>
      </w:r>
      <w:r w:rsidRPr="00C521C9">
        <w:tab/>
      </w:r>
      <w:r w:rsidR="00EE1AE9" w:rsidRPr="00C521C9">
        <w:t xml:space="preserve">The provisions restricting or excluding </w:t>
      </w:r>
      <w:r w:rsidR="0013442C" w:rsidRPr="00C521C9">
        <w:t>UAF</w:t>
      </w:r>
      <w:r w:rsidR="00256E8C" w:rsidRPr="00C521C9">
        <w:t>’s</w:t>
      </w:r>
      <w:r w:rsidR="00EE1AE9" w:rsidRPr="00C521C9">
        <w:t xml:space="preserve"> liability will operate to the </w:t>
      </w:r>
      <w:r w:rsidR="00256E8C" w:rsidRPr="00C521C9">
        <w:t xml:space="preserve">maximum </w:t>
      </w:r>
      <w:r w:rsidR="00EE1AE9" w:rsidRPr="00C521C9">
        <w:t>extent permitted by law.</w:t>
      </w:r>
    </w:p>
    <w:p w14:paraId="110FFD37" w14:textId="77777777" w:rsidR="00EE1AE9" w:rsidRPr="00C521C9" w:rsidRDefault="00EE1AE9" w:rsidP="00EE1AE9"/>
    <w:p w14:paraId="63C22510" w14:textId="535893D5" w:rsidR="00EE1AE9" w:rsidRPr="00C521C9" w:rsidRDefault="00C817F5" w:rsidP="00EE1AE9">
      <w:pPr>
        <w:rPr>
          <w:b/>
          <w:bCs/>
        </w:rPr>
      </w:pPr>
      <w:r w:rsidRPr="00C521C9">
        <w:rPr>
          <w:b/>
          <w:bCs/>
        </w:rPr>
        <w:t>9.</w:t>
      </w:r>
      <w:r w:rsidR="00B94147" w:rsidRPr="00C521C9">
        <w:rPr>
          <w:b/>
          <w:bCs/>
        </w:rPr>
        <w:tab/>
      </w:r>
      <w:r w:rsidR="00EE1AE9" w:rsidRPr="00C521C9">
        <w:rPr>
          <w:b/>
          <w:bCs/>
        </w:rPr>
        <w:t>Charges</w:t>
      </w:r>
    </w:p>
    <w:p w14:paraId="718474AA" w14:textId="24BFDF00" w:rsidR="00EE1AE9" w:rsidRPr="00C521C9" w:rsidRDefault="00C817F5" w:rsidP="00EE1AE9">
      <w:r w:rsidRPr="00C521C9">
        <w:t>9.</w:t>
      </w:r>
      <w:r w:rsidR="00EE1AE9" w:rsidRPr="00C521C9">
        <w:t>1</w:t>
      </w:r>
      <w:r w:rsidRPr="00C521C9">
        <w:tab/>
      </w:r>
      <w:r w:rsidR="00430E4A" w:rsidRPr="00C521C9">
        <w:t>UAF</w:t>
      </w:r>
      <w:r w:rsidR="00EE1AE9" w:rsidRPr="00C521C9">
        <w:t xml:space="preserve"> may charge </w:t>
      </w:r>
      <w:r w:rsidR="00D96283" w:rsidRPr="00C521C9">
        <w:t xml:space="preserve">the </w:t>
      </w:r>
      <w:r w:rsidR="009C39CD" w:rsidRPr="00C521C9">
        <w:t>C</w:t>
      </w:r>
      <w:r w:rsidR="002F12F2" w:rsidRPr="00C521C9">
        <w:t>ardholder</w:t>
      </w:r>
      <w:r w:rsidR="00EE1AE9" w:rsidRPr="00C521C9">
        <w:t xml:space="preserve"> for </w:t>
      </w:r>
      <w:r w:rsidR="00783C9D" w:rsidRPr="00C521C9">
        <w:t>its</w:t>
      </w:r>
      <w:r w:rsidR="00EE1AE9" w:rsidRPr="00C521C9">
        <w:t xml:space="preserve"> services</w:t>
      </w:r>
      <w:r w:rsidR="00783C9D" w:rsidRPr="00C521C9">
        <w:t>:</w:t>
      </w:r>
    </w:p>
    <w:p w14:paraId="2364BD88" w14:textId="4E8EE915" w:rsidR="00EE1AE9" w:rsidRPr="00C521C9" w:rsidRDefault="00C817F5" w:rsidP="00861E88">
      <w:pPr>
        <w:ind w:left="993" w:hanging="513"/>
      </w:pPr>
      <w:r w:rsidRPr="00C521C9">
        <w:t>(a)</w:t>
      </w:r>
      <w:r w:rsidRPr="00C521C9">
        <w:tab/>
      </w:r>
      <w:r w:rsidR="001B5EA6" w:rsidRPr="00C521C9">
        <w:t xml:space="preserve">UAF </w:t>
      </w:r>
      <w:r w:rsidR="00EE1AE9" w:rsidRPr="00C521C9">
        <w:t xml:space="preserve">may levy fees and charges for </w:t>
      </w:r>
      <w:r w:rsidR="00792302" w:rsidRPr="00C521C9">
        <w:t>its</w:t>
      </w:r>
      <w:r w:rsidR="00EE1AE9" w:rsidRPr="00C521C9">
        <w:t xml:space="preserve"> services, and</w:t>
      </w:r>
      <w:r w:rsidR="00792302" w:rsidRPr="00C521C9">
        <w:t>, at its sole and absolute discretion,</w:t>
      </w:r>
      <w:r w:rsidR="00EE1AE9" w:rsidRPr="00C521C9">
        <w:t xml:space="preserve"> vary </w:t>
      </w:r>
      <w:r w:rsidR="00792302" w:rsidRPr="00C521C9">
        <w:t>such fees and charges</w:t>
      </w:r>
      <w:r w:rsidR="00EE1AE9" w:rsidRPr="00C521C9">
        <w:t xml:space="preserve"> from time to time </w:t>
      </w:r>
      <w:r w:rsidR="00792302" w:rsidRPr="00C521C9">
        <w:t>with</w:t>
      </w:r>
      <w:r w:rsidR="00EE1AE9" w:rsidRPr="00C521C9">
        <w:t xml:space="preserve"> notice</w:t>
      </w:r>
      <w:r w:rsidR="00792302" w:rsidRPr="00C521C9">
        <w:t xml:space="preserve"> to the Cardholder</w:t>
      </w:r>
      <w:r w:rsidR="00EE1AE9" w:rsidRPr="00C521C9">
        <w:t xml:space="preserve">. </w:t>
      </w:r>
      <w:r w:rsidR="001B5EA6" w:rsidRPr="00C521C9">
        <w:t>UAF</w:t>
      </w:r>
      <w:r w:rsidR="00EE1AE9" w:rsidRPr="00C521C9">
        <w:t xml:space="preserve"> will make available a list of fees and charges in the App or on </w:t>
      </w:r>
      <w:r w:rsidR="00792302" w:rsidRPr="00C521C9">
        <w:t>its</w:t>
      </w:r>
      <w:r w:rsidR="00EE1AE9" w:rsidRPr="00C521C9">
        <w:t xml:space="preserve"> website. </w:t>
      </w:r>
      <w:r w:rsidR="00792302" w:rsidRPr="00C521C9">
        <w:t>F</w:t>
      </w:r>
      <w:r w:rsidR="00EE1AE9" w:rsidRPr="00C521C9">
        <w:t xml:space="preserve">ees and charges </w:t>
      </w:r>
      <w:r w:rsidR="00792302" w:rsidRPr="00C521C9">
        <w:t xml:space="preserve">levied in the </w:t>
      </w:r>
      <w:r w:rsidR="001A1E30" w:rsidRPr="00C521C9">
        <w:t>Online A</w:t>
      </w:r>
      <w:r w:rsidR="00792302" w:rsidRPr="00C521C9">
        <w:t>ccount</w:t>
      </w:r>
      <w:r w:rsidR="001A1E30" w:rsidRPr="00C521C9">
        <w:t xml:space="preserve"> </w:t>
      </w:r>
      <w:r w:rsidR="00F23E78" w:rsidRPr="00C521C9">
        <w:t xml:space="preserve">and/or </w:t>
      </w:r>
      <w:r w:rsidR="001A1E30" w:rsidRPr="00C521C9">
        <w:t xml:space="preserve">Card Account </w:t>
      </w:r>
      <w:r w:rsidR="00F23E78" w:rsidRPr="00C521C9">
        <w:t>(including</w:t>
      </w:r>
      <w:r w:rsidR="001A1E30" w:rsidRPr="00C521C9">
        <w:t xml:space="preserve"> </w:t>
      </w:r>
      <w:r w:rsidR="00F23E78" w:rsidRPr="00C521C9">
        <w:t xml:space="preserve">the </w:t>
      </w:r>
      <w:r w:rsidR="001A1E30" w:rsidRPr="00C521C9">
        <w:t>Virtual Card Account</w:t>
      </w:r>
      <w:r w:rsidR="00F23E78" w:rsidRPr="00C521C9">
        <w:t>)</w:t>
      </w:r>
      <w:r w:rsidR="00792302" w:rsidRPr="00C521C9">
        <w:t xml:space="preserve"> </w:t>
      </w:r>
      <w:r w:rsidR="00EE1AE9" w:rsidRPr="00C521C9">
        <w:t>will be shown in the transaction record, account statement or in other ways</w:t>
      </w:r>
      <w:r w:rsidR="00792302" w:rsidRPr="00C521C9">
        <w:t xml:space="preserve"> as UAF sees fit</w:t>
      </w:r>
      <w:r w:rsidR="00EE1AE9" w:rsidRPr="00C521C9">
        <w:t>.</w:t>
      </w:r>
    </w:p>
    <w:p w14:paraId="0353B760" w14:textId="5D8CC106" w:rsidR="00EE1AE9" w:rsidRPr="00C521C9" w:rsidRDefault="00C817F5" w:rsidP="00861E88">
      <w:pPr>
        <w:ind w:left="993" w:hanging="513"/>
      </w:pPr>
      <w:r w:rsidRPr="00C521C9">
        <w:t>(b)</w:t>
      </w:r>
      <w:r w:rsidRPr="00C521C9">
        <w:tab/>
      </w:r>
      <w:r w:rsidR="00D5119D" w:rsidRPr="00C521C9">
        <w:t xml:space="preserve">The </w:t>
      </w:r>
      <w:r w:rsidR="009C39CD" w:rsidRPr="00C521C9">
        <w:t>C</w:t>
      </w:r>
      <w:r w:rsidR="00D5119D" w:rsidRPr="00C521C9">
        <w:t xml:space="preserve">ardholder </w:t>
      </w:r>
      <w:r w:rsidR="00792302" w:rsidRPr="00C521C9">
        <w:t>shall</w:t>
      </w:r>
      <w:r w:rsidR="00EE1AE9" w:rsidRPr="00C521C9">
        <w:t xml:space="preserve"> pay </w:t>
      </w:r>
      <w:r w:rsidR="00B826A0" w:rsidRPr="00C521C9">
        <w:t>the</w:t>
      </w:r>
      <w:r w:rsidR="00EE1AE9" w:rsidRPr="00C521C9">
        <w:t xml:space="preserve"> </w:t>
      </w:r>
      <w:r w:rsidR="00BA173D" w:rsidRPr="00C521C9">
        <w:t>F</w:t>
      </w:r>
      <w:r w:rsidR="00EE1AE9" w:rsidRPr="00C521C9">
        <w:t xml:space="preserve">ees and </w:t>
      </w:r>
      <w:r w:rsidR="00BA173D" w:rsidRPr="00C521C9">
        <w:t>C</w:t>
      </w:r>
      <w:r w:rsidR="00EE1AE9" w:rsidRPr="00C521C9">
        <w:t>harges</w:t>
      </w:r>
      <w:r w:rsidR="00BA173D" w:rsidRPr="00C521C9">
        <w:t xml:space="preserve"> as provided in the Cardholder Agreement</w:t>
      </w:r>
      <w:r w:rsidR="00EE1AE9" w:rsidRPr="00C521C9">
        <w:t xml:space="preserve"> and all reasonable out-of-pocket expenses including</w:t>
      </w:r>
      <w:r w:rsidR="00BA173D" w:rsidRPr="00C521C9">
        <w:t xml:space="preserve"> without limitation</w:t>
      </w:r>
      <w:r w:rsidR="00EE1AE9" w:rsidRPr="00C521C9">
        <w:t xml:space="preserve"> </w:t>
      </w:r>
      <w:r w:rsidR="001B5EA6" w:rsidRPr="00C521C9">
        <w:t>UAF</w:t>
      </w:r>
      <w:r w:rsidR="00452A1D" w:rsidRPr="00C521C9">
        <w:t>’s</w:t>
      </w:r>
      <w:r w:rsidR="00EE1AE9" w:rsidRPr="00C521C9">
        <w:t xml:space="preserve"> agents’ fees and expenses and taxes. </w:t>
      </w:r>
      <w:r w:rsidR="00D5119D" w:rsidRPr="00C521C9">
        <w:t xml:space="preserve">The </w:t>
      </w:r>
      <w:r w:rsidR="009C39CD" w:rsidRPr="00C521C9">
        <w:t>C</w:t>
      </w:r>
      <w:r w:rsidR="00D5119D" w:rsidRPr="00C521C9">
        <w:t>ardholder</w:t>
      </w:r>
      <w:r w:rsidR="004C3C8F" w:rsidRPr="00C521C9">
        <w:t xml:space="preserve"> </w:t>
      </w:r>
      <w:r w:rsidR="00BA173D" w:rsidRPr="00C521C9">
        <w:t>shall</w:t>
      </w:r>
      <w:r w:rsidR="00EE1AE9" w:rsidRPr="00C521C9">
        <w:t xml:space="preserve"> pay </w:t>
      </w:r>
      <w:r w:rsidR="00BA173D" w:rsidRPr="00C521C9">
        <w:t>such fees and charges</w:t>
      </w:r>
      <w:r w:rsidR="00EE1AE9" w:rsidRPr="00C521C9">
        <w:t xml:space="preserve"> </w:t>
      </w:r>
      <w:r w:rsidR="00BA173D" w:rsidRPr="00C521C9">
        <w:t xml:space="preserve">on or before </w:t>
      </w:r>
      <w:r w:rsidR="00EE1AE9" w:rsidRPr="00C521C9">
        <w:t>the time</w:t>
      </w:r>
      <w:r w:rsidR="00BA173D" w:rsidRPr="00C521C9">
        <w:t xml:space="preserve"> prescribed by</w:t>
      </w:r>
      <w:r w:rsidR="00EE1AE9" w:rsidRPr="00C521C9">
        <w:t xml:space="preserve"> </w:t>
      </w:r>
      <w:r w:rsidR="001B5EA6" w:rsidRPr="00C521C9">
        <w:t>UAF</w:t>
      </w:r>
      <w:r w:rsidR="00EE1AE9" w:rsidRPr="00C521C9">
        <w:t>.</w:t>
      </w:r>
    </w:p>
    <w:p w14:paraId="284495A8" w14:textId="7A5B7323" w:rsidR="00EE1AE9" w:rsidRPr="00C521C9" w:rsidRDefault="00C817F5" w:rsidP="00861E88">
      <w:pPr>
        <w:ind w:left="993" w:hanging="513"/>
      </w:pPr>
      <w:r w:rsidRPr="00C521C9">
        <w:t>(c)</w:t>
      </w:r>
      <w:r w:rsidRPr="00C521C9">
        <w:tab/>
      </w:r>
      <w:r w:rsidR="006A73BC" w:rsidRPr="00C521C9">
        <w:t>F</w:t>
      </w:r>
      <w:r w:rsidR="00EE1AE9" w:rsidRPr="00C521C9">
        <w:t xml:space="preserve">ees and charges </w:t>
      </w:r>
      <w:r w:rsidR="006A73BC" w:rsidRPr="00C521C9">
        <w:t xml:space="preserve">paid </w:t>
      </w:r>
      <w:r w:rsidR="00EE1AE9" w:rsidRPr="00C521C9">
        <w:t xml:space="preserve">are not refundable unless expressly provided in these </w:t>
      </w:r>
      <w:r w:rsidR="00017AD2" w:rsidRPr="00C521C9">
        <w:t>T</w:t>
      </w:r>
      <w:r w:rsidR="006A73BC" w:rsidRPr="00C521C9">
        <w:t xml:space="preserve">erms and </w:t>
      </w:r>
      <w:r w:rsidR="00EE1AE9" w:rsidRPr="00C521C9">
        <w:t xml:space="preserve">Conditions </w:t>
      </w:r>
      <w:r w:rsidR="006A73BC" w:rsidRPr="00C521C9">
        <w:t xml:space="preserve">or </w:t>
      </w:r>
      <w:r w:rsidR="00EE1AE9" w:rsidRPr="00C521C9">
        <w:t xml:space="preserve">otherwise. However, if </w:t>
      </w:r>
      <w:r w:rsidR="00D5119D" w:rsidRPr="00C521C9">
        <w:t xml:space="preserve">the </w:t>
      </w:r>
      <w:r w:rsidR="009C39CD" w:rsidRPr="00C521C9">
        <w:t>C</w:t>
      </w:r>
      <w:r w:rsidR="00D5119D" w:rsidRPr="00C521C9">
        <w:t>ardholder</w:t>
      </w:r>
      <w:r w:rsidR="00EE1AE9" w:rsidRPr="00C521C9">
        <w:t xml:space="preserve"> terminate</w:t>
      </w:r>
      <w:r w:rsidR="006A73BC" w:rsidRPr="00C521C9">
        <w:t>s</w:t>
      </w:r>
      <w:r w:rsidR="00EE1AE9" w:rsidRPr="00C521C9">
        <w:t xml:space="preserve"> a</w:t>
      </w:r>
      <w:r w:rsidR="006A73BC" w:rsidRPr="00C521C9">
        <w:t>ny</w:t>
      </w:r>
      <w:r w:rsidR="00EE1AE9" w:rsidRPr="00C521C9">
        <w:t xml:space="preserve"> service </w:t>
      </w:r>
      <w:proofErr w:type="gramStart"/>
      <w:r w:rsidR="00EE1AE9" w:rsidRPr="00C521C9">
        <w:t>as a result of</w:t>
      </w:r>
      <w:proofErr w:type="gramEnd"/>
      <w:r w:rsidR="00EE1AE9" w:rsidRPr="00C521C9">
        <w:t xml:space="preserve"> a change of </w:t>
      </w:r>
      <w:r w:rsidR="004E3F1D" w:rsidRPr="00C521C9">
        <w:rPr>
          <w:rFonts w:hint="eastAsia"/>
        </w:rPr>
        <w:t>r</w:t>
      </w:r>
      <w:r w:rsidR="004E3F1D" w:rsidRPr="00C521C9">
        <w:t>elevant</w:t>
      </w:r>
      <w:r w:rsidR="00EE1AE9" w:rsidRPr="00C521C9">
        <w:t xml:space="preserve"> </w:t>
      </w:r>
      <w:r w:rsidR="004E3F1D" w:rsidRPr="00C521C9">
        <w:t>t</w:t>
      </w:r>
      <w:r w:rsidR="006A73BC" w:rsidRPr="00C521C9">
        <w:t xml:space="preserve">erms and </w:t>
      </w:r>
      <w:r w:rsidR="004E3F1D" w:rsidRPr="00C521C9">
        <w:t>c</w:t>
      </w:r>
      <w:r w:rsidR="00EE1AE9" w:rsidRPr="00C521C9">
        <w:t xml:space="preserve">onditions, </w:t>
      </w:r>
      <w:r w:rsidR="001B5EA6" w:rsidRPr="00C521C9">
        <w:t>UAF</w:t>
      </w:r>
      <w:r w:rsidR="00B94DE9" w:rsidRPr="00C521C9">
        <w:t xml:space="preserve"> will</w:t>
      </w:r>
      <w:r w:rsidR="00EE1AE9" w:rsidRPr="00C521C9">
        <w:t xml:space="preserve"> refund a prorated portion of any annual or periodic fee paid for the service, if the fee can be separately distinguished and unless the amount is minimal.</w:t>
      </w:r>
    </w:p>
    <w:p w14:paraId="26176030" w14:textId="33A60AB0" w:rsidR="00EE1AE9" w:rsidRPr="00C521C9" w:rsidRDefault="00C817F5" w:rsidP="00861E88">
      <w:pPr>
        <w:ind w:left="993" w:hanging="513"/>
      </w:pPr>
      <w:r w:rsidRPr="00C521C9">
        <w:t>(d)</w:t>
      </w:r>
      <w:r w:rsidRPr="00C521C9">
        <w:tab/>
      </w:r>
      <w:r w:rsidR="006A73BC" w:rsidRPr="00C521C9">
        <w:t>P</w:t>
      </w:r>
      <w:r w:rsidR="00EE1AE9" w:rsidRPr="00C521C9">
        <w:t xml:space="preserve">ayments </w:t>
      </w:r>
      <w:r w:rsidR="006A73BC" w:rsidRPr="00C521C9">
        <w:t>shall</w:t>
      </w:r>
      <w:r w:rsidR="00EE1AE9" w:rsidRPr="00C521C9">
        <w:t xml:space="preserve"> be made in the currency of the liability. A sum received by</w:t>
      </w:r>
      <w:r w:rsidR="001B5EA6" w:rsidRPr="00C521C9">
        <w:t xml:space="preserve"> UAF</w:t>
      </w:r>
      <w:r w:rsidR="00EE1AE9" w:rsidRPr="00C521C9">
        <w:t xml:space="preserve"> in another currency </w:t>
      </w:r>
      <w:r w:rsidR="006A73BC" w:rsidRPr="00C521C9">
        <w:t xml:space="preserve">would </w:t>
      </w:r>
      <w:r w:rsidR="00EE1AE9" w:rsidRPr="00C521C9">
        <w:t xml:space="preserve">only constitute a discharge to the extent of the net amount of the currency of </w:t>
      </w:r>
      <w:r w:rsidR="006A73BC" w:rsidRPr="00C521C9">
        <w:t>such</w:t>
      </w:r>
      <w:r w:rsidR="00EE1AE9" w:rsidRPr="00C521C9">
        <w:t xml:space="preserve"> liability which </w:t>
      </w:r>
      <w:r w:rsidR="00164698" w:rsidRPr="00C521C9">
        <w:t>UAF</w:t>
      </w:r>
      <w:r w:rsidR="00EE1AE9" w:rsidRPr="00C521C9">
        <w:t xml:space="preserve"> would be able to purchase with the amount received as soon as it is practicable to do so. </w:t>
      </w:r>
      <w:r w:rsidR="00D5119D" w:rsidRPr="00C521C9">
        <w:t xml:space="preserve">The </w:t>
      </w:r>
      <w:r w:rsidR="009C39CD" w:rsidRPr="00C521C9">
        <w:t>C</w:t>
      </w:r>
      <w:r w:rsidR="00D5119D" w:rsidRPr="00C521C9">
        <w:t>ardholder</w:t>
      </w:r>
      <w:r w:rsidR="00EE1AE9" w:rsidRPr="00C521C9">
        <w:t xml:space="preserve"> </w:t>
      </w:r>
      <w:r w:rsidR="006A73BC" w:rsidRPr="00C521C9">
        <w:t>shall</w:t>
      </w:r>
      <w:r w:rsidR="00EE1AE9" w:rsidRPr="00C521C9">
        <w:t xml:space="preserve">, as a separate obligation, indemnify </w:t>
      </w:r>
      <w:r w:rsidR="00EE0029" w:rsidRPr="00C521C9">
        <w:t>UAF</w:t>
      </w:r>
      <w:r w:rsidR="00EE1AE9" w:rsidRPr="00C521C9">
        <w:t xml:space="preserve"> against any loss and reasonable expense. It will be sufficient for </w:t>
      </w:r>
      <w:r w:rsidR="00EE0029" w:rsidRPr="00C521C9">
        <w:t>UAF</w:t>
      </w:r>
      <w:r w:rsidR="00EE1AE9" w:rsidRPr="00C521C9">
        <w:t xml:space="preserve"> to show that </w:t>
      </w:r>
      <w:r w:rsidR="00452A1D" w:rsidRPr="00C521C9">
        <w:t>it</w:t>
      </w:r>
      <w:r w:rsidR="00EE1AE9" w:rsidRPr="00C521C9">
        <w:t xml:space="preserve"> would </w:t>
      </w:r>
      <w:r w:rsidR="00AE5339" w:rsidRPr="00C521C9">
        <w:t>ha</w:t>
      </w:r>
      <w:r w:rsidR="006A73BC" w:rsidRPr="00C521C9">
        <w:t>ve</w:t>
      </w:r>
      <w:r w:rsidR="00EE1AE9" w:rsidRPr="00C521C9">
        <w:t xml:space="preserve"> suffered a loss had an actual exchange or purchase been made.</w:t>
      </w:r>
    </w:p>
    <w:p w14:paraId="08CE6F91" w14:textId="77777777" w:rsidR="00EE1AE9" w:rsidRPr="00C521C9" w:rsidRDefault="00EE1AE9" w:rsidP="00EE1AE9"/>
    <w:p w14:paraId="265F77F2" w14:textId="20B1546D" w:rsidR="00EE1AE9" w:rsidRPr="00C521C9" w:rsidRDefault="00253AA9" w:rsidP="00EE1AE9">
      <w:r w:rsidRPr="00C521C9">
        <w:t>9.</w:t>
      </w:r>
      <w:r w:rsidR="00EE1AE9" w:rsidRPr="00C521C9">
        <w:t>2</w:t>
      </w:r>
      <w:r w:rsidR="00611126" w:rsidRPr="00C521C9">
        <w:tab/>
      </w:r>
      <w:r w:rsidR="00EE1AE9" w:rsidRPr="00C521C9">
        <w:t>Fees charged by other parties</w:t>
      </w:r>
    </w:p>
    <w:p w14:paraId="2D2A558C" w14:textId="0FE321E3" w:rsidR="00EE1AE9" w:rsidRPr="00C521C9" w:rsidRDefault="00D5119D" w:rsidP="00861E88">
      <w:pPr>
        <w:ind w:left="426"/>
      </w:pPr>
      <w:r w:rsidRPr="00C521C9">
        <w:t xml:space="preserve">The </w:t>
      </w:r>
      <w:r w:rsidR="009C39CD" w:rsidRPr="00C521C9">
        <w:t>C</w:t>
      </w:r>
      <w:r w:rsidRPr="00C521C9">
        <w:t>ardholder</w:t>
      </w:r>
      <w:r w:rsidR="008313CD" w:rsidRPr="00C521C9">
        <w:t>’s</w:t>
      </w:r>
      <w:r w:rsidR="00EE1AE9" w:rsidRPr="00C521C9">
        <w:t xml:space="preserve"> telecommunications service provider </w:t>
      </w:r>
      <w:r w:rsidR="008313CD" w:rsidRPr="00C521C9">
        <w:t xml:space="preserve">or any other service provider(s) </w:t>
      </w:r>
      <w:r w:rsidR="00EE1AE9" w:rsidRPr="00C521C9">
        <w:t xml:space="preserve">may charge </w:t>
      </w:r>
      <w:r w:rsidR="00CB033A" w:rsidRPr="00C521C9">
        <w:t xml:space="preserve">fees for mobile </w:t>
      </w:r>
      <w:r w:rsidR="00EE1AE9" w:rsidRPr="00C521C9">
        <w:t xml:space="preserve">data </w:t>
      </w:r>
      <w:r w:rsidR="00CB033A" w:rsidRPr="00C521C9">
        <w:t>supplied</w:t>
      </w:r>
      <w:r w:rsidR="00EE1AE9" w:rsidRPr="00C521C9">
        <w:t xml:space="preserve"> and other fees in connection with the Designated Mobile Device and/or </w:t>
      </w:r>
      <w:r w:rsidR="009C39CD" w:rsidRPr="00C521C9">
        <w:t>the C</w:t>
      </w:r>
      <w:r w:rsidRPr="00C521C9">
        <w:t>ardholder</w:t>
      </w:r>
      <w:r w:rsidR="008313CD" w:rsidRPr="00C521C9">
        <w:t>’s</w:t>
      </w:r>
      <w:r w:rsidR="00EE1AE9" w:rsidRPr="00C521C9">
        <w:t xml:space="preserve"> use of the App. </w:t>
      </w:r>
      <w:r w:rsidRPr="00C521C9">
        <w:t xml:space="preserve">The </w:t>
      </w:r>
      <w:r w:rsidR="008313CD" w:rsidRPr="00C521C9">
        <w:t>C</w:t>
      </w:r>
      <w:r w:rsidRPr="00C521C9">
        <w:t xml:space="preserve">ardholder </w:t>
      </w:r>
      <w:r w:rsidR="008313CD" w:rsidRPr="00C521C9">
        <w:t>shall be</w:t>
      </w:r>
      <w:r w:rsidR="00EE1AE9" w:rsidRPr="00C521C9">
        <w:t xml:space="preserve"> solely responsible for paying these charges and fees.</w:t>
      </w:r>
    </w:p>
    <w:p w14:paraId="61CDCEAD" w14:textId="77777777" w:rsidR="00EE1AE9" w:rsidRPr="00C521C9" w:rsidRDefault="00EE1AE9" w:rsidP="00EE1AE9"/>
    <w:p w14:paraId="325966E7" w14:textId="156FE56B" w:rsidR="00EE1AE9" w:rsidRPr="00C521C9" w:rsidRDefault="00253AA9" w:rsidP="00EE1AE9">
      <w:pPr>
        <w:rPr>
          <w:b/>
          <w:bCs/>
        </w:rPr>
      </w:pPr>
      <w:r w:rsidRPr="00C521C9">
        <w:rPr>
          <w:b/>
          <w:bCs/>
        </w:rPr>
        <w:t>10</w:t>
      </w:r>
      <w:r w:rsidR="00E87AD8" w:rsidRPr="00C521C9">
        <w:rPr>
          <w:b/>
          <w:bCs/>
        </w:rPr>
        <w:t>.</w:t>
      </w:r>
      <w:r w:rsidR="00793F29" w:rsidRPr="00C521C9">
        <w:rPr>
          <w:b/>
          <w:bCs/>
        </w:rPr>
        <w:tab/>
      </w:r>
      <w:r w:rsidR="00081442" w:rsidRPr="00C521C9">
        <w:rPr>
          <w:b/>
          <w:bCs/>
        </w:rPr>
        <w:t>Information and p</w:t>
      </w:r>
      <w:r w:rsidR="00EE1AE9" w:rsidRPr="00C521C9">
        <w:rPr>
          <w:b/>
          <w:bCs/>
        </w:rPr>
        <w:t>ersonal data</w:t>
      </w:r>
    </w:p>
    <w:p w14:paraId="1C64D66D" w14:textId="0532F770" w:rsidR="00EE1AE9" w:rsidRPr="00C521C9" w:rsidRDefault="00253AA9" w:rsidP="00B94147">
      <w:r w:rsidRPr="00C521C9">
        <w:t>10.</w:t>
      </w:r>
      <w:r w:rsidR="00EE1AE9" w:rsidRPr="00C521C9">
        <w:t>1</w:t>
      </w:r>
      <w:r w:rsidR="00B94147" w:rsidRPr="00C521C9">
        <w:tab/>
      </w:r>
      <w:r w:rsidR="00081442" w:rsidRPr="00C521C9">
        <w:t>Cardhol</w:t>
      </w:r>
      <w:r w:rsidR="000E0932" w:rsidRPr="00C521C9">
        <w:t>d</w:t>
      </w:r>
      <w:r w:rsidR="00081442" w:rsidRPr="00C521C9">
        <w:t>er’s duty to p</w:t>
      </w:r>
      <w:r w:rsidR="00EE1AE9" w:rsidRPr="00C521C9">
        <w:t>rovide true information</w:t>
      </w:r>
    </w:p>
    <w:p w14:paraId="45CA8C00" w14:textId="59BCD3CB" w:rsidR="00EE1AE9" w:rsidRPr="00C521C9" w:rsidRDefault="00D5119D" w:rsidP="00253AA9">
      <w:pPr>
        <w:ind w:left="480"/>
      </w:pPr>
      <w:r w:rsidRPr="00C521C9">
        <w:t xml:space="preserve">The </w:t>
      </w:r>
      <w:r w:rsidR="009C39CD" w:rsidRPr="00C521C9">
        <w:t>C</w:t>
      </w:r>
      <w:r w:rsidRPr="00C521C9">
        <w:t xml:space="preserve">ardholder </w:t>
      </w:r>
      <w:r w:rsidR="0013510D" w:rsidRPr="00C521C9">
        <w:t>warrants</w:t>
      </w:r>
      <w:r w:rsidR="00EE1AE9" w:rsidRPr="00C521C9">
        <w:t xml:space="preserve"> that all information given to </w:t>
      </w:r>
      <w:r w:rsidRPr="00C521C9">
        <w:t>UAF</w:t>
      </w:r>
      <w:r w:rsidR="00EE1AE9" w:rsidRPr="00C521C9">
        <w:t xml:space="preserve"> is complete, true, accurate and </w:t>
      </w:r>
      <w:proofErr w:type="gramStart"/>
      <w:r w:rsidR="00EE1AE9" w:rsidRPr="00C521C9">
        <w:t>up-to-date</w:t>
      </w:r>
      <w:proofErr w:type="gramEnd"/>
      <w:r w:rsidR="00EE1AE9" w:rsidRPr="00C521C9">
        <w:t xml:space="preserve">. </w:t>
      </w:r>
      <w:r w:rsidRPr="00C521C9">
        <w:t xml:space="preserve">The </w:t>
      </w:r>
      <w:r w:rsidR="009C39CD" w:rsidRPr="00C521C9">
        <w:t>C</w:t>
      </w:r>
      <w:r w:rsidRPr="00C521C9">
        <w:t>ardholder</w:t>
      </w:r>
      <w:r w:rsidR="004C3C8F" w:rsidRPr="00C521C9">
        <w:t xml:space="preserve"> </w:t>
      </w:r>
      <w:r w:rsidR="008313CD" w:rsidRPr="00C521C9">
        <w:t>shall</w:t>
      </w:r>
      <w:r w:rsidR="00EE1AE9" w:rsidRPr="00C521C9">
        <w:t xml:space="preserve"> notify </w:t>
      </w:r>
      <w:r w:rsidR="0009253C" w:rsidRPr="00C521C9">
        <w:t>UAF o</w:t>
      </w:r>
      <w:r w:rsidR="00EE1AE9" w:rsidRPr="00C521C9">
        <w:t xml:space="preserve">f any material change to </w:t>
      </w:r>
      <w:r w:rsidR="008313CD" w:rsidRPr="00C521C9">
        <w:t>his/her</w:t>
      </w:r>
      <w:r w:rsidR="00EE1AE9" w:rsidRPr="00C521C9">
        <w:t xml:space="preserve"> information as soon as reasonably practicable. </w:t>
      </w:r>
      <w:r w:rsidRPr="00C521C9">
        <w:t xml:space="preserve">The </w:t>
      </w:r>
      <w:r w:rsidR="009C39CD" w:rsidRPr="00C521C9">
        <w:t>C</w:t>
      </w:r>
      <w:r w:rsidRPr="00C521C9">
        <w:t>ardholder</w:t>
      </w:r>
      <w:r w:rsidR="00EE1AE9" w:rsidRPr="00C521C9">
        <w:t xml:space="preserve"> authorize</w:t>
      </w:r>
      <w:r w:rsidR="008313CD" w:rsidRPr="00C521C9">
        <w:t>s</w:t>
      </w:r>
      <w:r w:rsidR="00EE1AE9" w:rsidRPr="00C521C9">
        <w:t xml:space="preserve"> </w:t>
      </w:r>
      <w:r w:rsidR="001431D5" w:rsidRPr="00C521C9">
        <w:t>UAF</w:t>
      </w:r>
      <w:r w:rsidR="00EE1AE9" w:rsidRPr="00C521C9">
        <w:t xml:space="preserve"> to contact any sources </w:t>
      </w:r>
      <w:r w:rsidR="008313CD" w:rsidRPr="00C521C9">
        <w:t>it may</w:t>
      </w:r>
      <w:r w:rsidR="00EE1AE9" w:rsidRPr="00C521C9">
        <w:t xml:space="preserve"> consider appropriate including any credit reference agencies (where appropriate) to verify </w:t>
      </w:r>
      <w:r w:rsidR="009C39CD" w:rsidRPr="00C521C9">
        <w:t>the C</w:t>
      </w:r>
      <w:r w:rsidRPr="00C521C9">
        <w:t>ardholder</w:t>
      </w:r>
      <w:r w:rsidR="008313CD" w:rsidRPr="00C521C9">
        <w:t>’s</w:t>
      </w:r>
      <w:r w:rsidR="00EE1AE9" w:rsidRPr="00C521C9">
        <w:t xml:space="preserve"> information.</w:t>
      </w:r>
    </w:p>
    <w:p w14:paraId="6BB9E253" w14:textId="77777777" w:rsidR="00EE1AE9" w:rsidRPr="00C521C9" w:rsidRDefault="00EE1AE9" w:rsidP="00EE1AE9"/>
    <w:p w14:paraId="654610A5" w14:textId="099A6685" w:rsidR="00EE1AE9" w:rsidRPr="00C521C9" w:rsidRDefault="00253AA9" w:rsidP="00EE1AE9">
      <w:r w:rsidRPr="00C521C9">
        <w:t>10.2</w:t>
      </w:r>
      <w:r w:rsidR="00EE1AE9" w:rsidRPr="00C521C9">
        <w:t xml:space="preserve"> Use of </w:t>
      </w:r>
      <w:r w:rsidR="00D5119D" w:rsidRPr="00C521C9">
        <w:t xml:space="preserve">the </w:t>
      </w:r>
      <w:r w:rsidR="009C39CD" w:rsidRPr="00C521C9">
        <w:t>C</w:t>
      </w:r>
      <w:r w:rsidR="00D5119D" w:rsidRPr="00C521C9">
        <w:t>ardholder</w:t>
      </w:r>
      <w:r w:rsidR="00081442" w:rsidRPr="00C521C9">
        <w:t>’s</w:t>
      </w:r>
      <w:r w:rsidR="00EE1AE9" w:rsidRPr="00C521C9">
        <w:t xml:space="preserve"> information and personal data</w:t>
      </w:r>
    </w:p>
    <w:p w14:paraId="374C5038" w14:textId="511459A0" w:rsidR="00EE1AE9" w:rsidRPr="00C521C9" w:rsidRDefault="00253AA9" w:rsidP="0013442C">
      <w:pPr>
        <w:ind w:left="960" w:hanging="480"/>
      </w:pPr>
      <w:r w:rsidRPr="00C521C9">
        <w:t>(a)</w:t>
      </w:r>
      <w:r w:rsidRPr="00C521C9">
        <w:tab/>
      </w:r>
      <w:r w:rsidR="00A73FA9" w:rsidRPr="00C521C9">
        <w:t xml:space="preserve">The </w:t>
      </w:r>
      <w:r w:rsidR="009C39CD" w:rsidRPr="00C521C9">
        <w:t>C</w:t>
      </w:r>
      <w:r w:rsidR="00A73FA9" w:rsidRPr="00C521C9">
        <w:t>ardholder</w:t>
      </w:r>
      <w:r w:rsidR="00EE1AE9" w:rsidRPr="00C521C9">
        <w:t xml:space="preserve"> consent</w:t>
      </w:r>
      <w:r w:rsidR="00081442" w:rsidRPr="00C521C9">
        <w:t>s</w:t>
      </w:r>
      <w:r w:rsidR="00EE1AE9" w:rsidRPr="00C521C9">
        <w:t xml:space="preserve"> to </w:t>
      </w:r>
      <w:r w:rsidR="00B94147" w:rsidRPr="00C521C9">
        <w:t>UAF</w:t>
      </w:r>
      <w:r w:rsidR="00081442" w:rsidRPr="00C521C9">
        <w:t>’s</w:t>
      </w:r>
      <w:r w:rsidR="00EE1AE9" w:rsidRPr="00C521C9">
        <w:t xml:space="preserve"> use and disclosure of</w:t>
      </w:r>
      <w:r w:rsidR="00A73FA9" w:rsidRPr="00C521C9">
        <w:t xml:space="preserve"> </w:t>
      </w:r>
      <w:r w:rsidR="00081442" w:rsidRPr="00C521C9">
        <w:t>his/her</w:t>
      </w:r>
      <w:r w:rsidR="00EE1AE9" w:rsidRPr="00C521C9">
        <w:t xml:space="preserve"> information and personal data for providing </w:t>
      </w:r>
      <w:r w:rsidR="001A1E30" w:rsidRPr="00C521C9">
        <w:t>the Online A</w:t>
      </w:r>
      <w:r w:rsidR="00EE1AE9" w:rsidRPr="00C521C9">
        <w:t xml:space="preserve">ccount and services to </w:t>
      </w:r>
      <w:r w:rsidR="00081442" w:rsidRPr="00C521C9">
        <w:t xml:space="preserve">the </w:t>
      </w:r>
      <w:r w:rsidR="009C39CD" w:rsidRPr="00C521C9">
        <w:t>C</w:t>
      </w:r>
      <w:r w:rsidR="00A73FA9" w:rsidRPr="00C521C9">
        <w:t>ardholder</w:t>
      </w:r>
      <w:r w:rsidR="00EE1AE9" w:rsidRPr="00C521C9">
        <w:t xml:space="preserve"> and for other purposes and in the manner specified in the Personal Information Collection Statement (</w:t>
      </w:r>
      <w:r w:rsidR="001732B5" w:rsidRPr="00C521C9">
        <w:t>“</w:t>
      </w:r>
      <w:r w:rsidR="00EE1AE9" w:rsidRPr="00C521C9">
        <w:rPr>
          <w:b/>
          <w:bCs/>
        </w:rPr>
        <w:t>PICS</w:t>
      </w:r>
      <w:r w:rsidR="001732B5" w:rsidRPr="00C521C9">
        <w:t>”</w:t>
      </w:r>
      <w:r w:rsidR="00EE1AE9" w:rsidRPr="00C521C9">
        <w:t>)</w:t>
      </w:r>
      <w:bookmarkStart w:id="6" w:name="_Hlk109663015"/>
      <w:r w:rsidR="00E62749" w:rsidRPr="00C521C9">
        <w:t>/Notice to Customers and Other Individuals Relating to the Personal Data (Privacy) Ordinance (the “Ordinance”) and the Code of Practice on Consumer Credit Data (the “Code</w:t>
      </w:r>
      <w:proofErr w:type="gramStart"/>
      <w:r w:rsidR="00E62749" w:rsidRPr="00C521C9">
        <w:t>”)(</w:t>
      </w:r>
      <w:proofErr w:type="gramEnd"/>
      <w:r w:rsidR="00E62749" w:rsidRPr="00C521C9">
        <w:t>“</w:t>
      </w:r>
      <w:r w:rsidR="00E62749" w:rsidRPr="00C521C9">
        <w:rPr>
          <w:b/>
          <w:bCs/>
        </w:rPr>
        <w:t>Notice</w:t>
      </w:r>
      <w:r w:rsidR="00E62749" w:rsidRPr="00C521C9">
        <w:t>”)</w:t>
      </w:r>
      <w:r w:rsidR="00EE1AE9" w:rsidRPr="00C521C9">
        <w:t xml:space="preserve">. </w:t>
      </w:r>
      <w:bookmarkEnd w:id="6"/>
      <w:r w:rsidR="00EE1AE9" w:rsidRPr="00C521C9">
        <w:t>The PICS</w:t>
      </w:r>
      <w:r w:rsidR="00E62749" w:rsidRPr="00C521C9">
        <w:t>/Notice</w:t>
      </w:r>
      <w:r w:rsidR="00EE1AE9" w:rsidRPr="00C521C9">
        <w:t xml:space="preserve"> is given to </w:t>
      </w:r>
      <w:r w:rsidR="00A73FA9" w:rsidRPr="00C521C9">
        <w:t xml:space="preserve">the </w:t>
      </w:r>
      <w:r w:rsidR="009C39CD" w:rsidRPr="00C521C9">
        <w:t>C</w:t>
      </w:r>
      <w:r w:rsidR="00A73FA9" w:rsidRPr="00C521C9">
        <w:t xml:space="preserve">ardholder </w:t>
      </w:r>
      <w:r w:rsidR="00EE1AE9" w:rsidRPr="00C521C9">
        <w:t xml:space="preserve">when </w:t>
      </w:r>
      <w:r w:rsidR="00A629A1" w:rsidRPr="00C521C9">
        <w:t>he/she</w:t>
      </w:r>
      <w:r w:rsidR="00EE1AE9" w:rsidRPr="00C521C9">
        <w:t xml:space="preserve"> provide</w:t>
      </w:r>
      <w:r w:rsidR="00A629A1" w:rsidRPr="00C521C9">
        <w:t>s</w:t>
      </w:r>
      <w:r w:rsidR="00EE1AE9" w:rsidRPr="00C521C9">
        <w:t xml:space="preserve"> </w:t>
      </w:r>
      <w:r w:rsidR="00A629A1" w:rsidRPr="00C521C9">
        <w:t>his/her</w:t>
      </w:r>
      <w:r w:rsidR="00A73FA9" w:rsidRPr="00C521C9">
        <w:t xml:space="preserve"> </w:t>
      </w:r>
      <w:r w:rsidR="00EE1AE9" w:rsidRPr="00C521C9">
        <w:t xml:space="preserve">personal data to </w:t>
      </w:r>
      <w:r w:rsidR="00DF44E9" w:rsidRPr="00C521C9">
        <w:t>UAF</w:t>
      </w:r>
      <w:r w:rsidR="00EE1AE9" w:rsidRPr="00C521C9">
        <w:t xml:space="preserve">. </w:t>
      </w:r>
      <w:r w:rsidR="00301035" w:rsidRPr="00C521C9">
        <w:t>The Cardholder</w:t>
      </w:r>
      <w:r w:rsidR="00EE1AE9" w:rsidRPr="00C521C9">
        <w:t xml:space="preserve"> can also find the PICS</w:t>
      </w:r>
      <w:r w:rsidR="00E62749" w:rsidRPr="00C521C9">
        <w:t>/Notice</w:t>
      </w:r>
      <w:r w:rsidR="00EE1AE9" w:rsidRPr="00C521C9">
        <w:t xml:space="preserve"> in the App or on </w:t>
      </w:r>
      <w:r w:rsidR="0062556C" w:rsidRPr="00C521C9">
        <w:t>UAF</w:t>
      </w:r>
      <w:r w:rsidR="00A66E69" w:rsidRPr="00C521C9">
        <w:t>’s</w:t>
      </w:r>
      <w:r w:rsidR="0062556C" w:rsidRPr="00C521C9">
        <w:t xml:space="preserve"> </w:t>
      </w:r>
      <w:r w:rsidR="00EE1AE9" w:rsidRPr="00C521C9">
        <w:t>website.</w:t>
      </w:r>
    </w:p>
    <w:p w14:paraId="358E2DA9" w14:textId="08F6B934" w:rsidR="00EE1AE9" w:rsidRPr="00C521C9" w:rsidRDefault="00253AA9" w:rsidP="0013442C">
      <w:pPr>
        <w:ind w:left="960" w:hanging="480"/>
      </w:pPr>
      <w:r w:rsidRPr="00C521C9">
        <w:t>(b)</w:t>
      </w:r>
      <w:r w:rsidRPr="00C521C9">
        <w:tab/>
      </w:r>
      <w:r w:rsidR="00A73FA9" w:rsidRPr="00C521C9">
        <w:t xml:space="preserve">The </w:t>
      </w:r>
      <w:r w:rsidR="00301035" w:rsidRPr="00C521C9">
        <w:t>C</w:t>
      </w:r>
      <w:r w:rsidR="00A73FA9" w:rsidRPr="00C521C9">
        <w:t>ardholder</w:t>
      </w:r>
      <w:r w:rsidR="0062556C" w:rsidRPr="00C521C9">
        <w:t xml:space="preserve"> </w:t>
      </w:r>
      <w:r w:rsidR="00EE1AE9" w:rsidRPr="00C521C9">
        <w:t>understand</w:t>
      </w:r>
      <w:r w:rsidR="00A629A1" w:rsidRPr="00C521C9">
        <w:t>s</w:t>
      </w:r>
      <w:r w:rsidR="00EE1AE9" w:rsidRPr="00C521C9">
        <w:t xml:space="preserve"> and agree</w:t>
      </w:r>
      <w:r w:rsidR="00A629A1" w:rsidRPr="00C521C9">
        <w:t>s</w:t>
      </w:r>
      <w:r w:rsidR="00EE1AE9" w:rsidRPr="00C521C9">
        <w:t xml:space="preserve"> that </w:t>
      </w:r>
      <w:r w:rsidR="00B94147" w:rsidRPr="00C521C9">
        <w:t xml:space="preserve">UAF </w:t>
      </w:r>
      <w:r w:rsidR="00EE1AE9" w:rsidRPr="00C521C9">
        <w:t xml:space="preserve">may process and store </w:t>
      </w:r>
      <w:r w:rsidR="00AE2021" w:rsidRPr="00C521C9">
        <w:t>his/her</w:t>
      </w:r>
      <w:r w:rsidR="00EE1AE9" w:rsidRPr="00C521C9">
        <w:t xml:space="preserve"> information and personal data in or outside Hong Kong.</w:t>
      </w:r>
    </w:p>
    <w:p w14:paraId="52E56223" w14:textId="77777777" w:rsidR="00EE1AE9" w:rsidRPr="00C521C9" w:rsidRDefault="00EE1AE9" w:rsidP="00EE1AE9"/>
    <w:p w14:paraId="30DEB54E" w14:textId="5EA2468C" w:rsidR="00EE1AE9" w:rsidRPr="00C521C9" w:rsidRDefault="00253AA9" w:rsidP="00EE1AE9">
      <w:pPr>
        <w:rPr>
          <w:b/>
          <w:bCs/>
        </w:rPr>
      </w:pPr>
      <w:r w:rsidRPr="00C521C9">
        <w:rPr>
          <w:b/>
          <w:bCs/>
        </w:rPr>
        <w:t>11</w:t>
      </w:r>
      <w:r w:rsidR="00793F29" w:rsidRPr="00C521C9">
        <w:rPr>
          <w:b/>
          <w:bCs/>
        </w:rPr>
        <w:tab/>
      </w:r>
      <w:r w:rsidR="00EE1AE9" w:rsidRPr="00C521C9">
        <w:rPr>
          <w:b/>
          <w:bCs/>
        </w:rPr>
        <w:t>Closing account and terminating services</w:t>
      </w:r>
    </w:p>
    <w:p w14:paraId="1F5EAFCC" w14:textId="6B08FBBB" w:rsidR="00EE1AE9" w:rsidRPr="00C521C9" w:rsidRDefault="00611126" w:rsidP="00611126">
      <w:r w:rsidRPr="00C521C9">
        <w:t>11.1</w:t>
      </w:r>
      <w:r w:rsidRPr="00C521C9">
        <w:tab/>
      </w:r>
      <w:r w:rsidR="00EE1AE9" w:rsidRPr="00C521C9">
        <w:t>By</w:t>
      </w:r>
      <w:r w:rsidR="0062556C" w:rsidRPr="00C521C9">
        <w:t xml:space="preserve"> </w:t>
      </w:r>
      <w:r w:rsidR="00301035" w:rsidRPr="00C521C9">
        <w:t>the C</w:t>
      </w:r>
      <w:r w:rsidR="00D5119D" w:rsidRPr="00C521C9">
        <w:t>ardholder</w:t>
      </w:r>
    </w:p>
    <w:p w14:paraId="6AA62224" w14:textId="45781AB3" w:rsidR="00EE1AE9" w:rsidRPr="00C521C9" w:rsidRDefault="00AE2021" w:rsidP="00611126">
      <w:pPr>
        <w:ind w:left="480"/>
      </w:pPr>
      <w:r w:rsidRPr="00C521C9">
        <w:t xml:space="preserve">The Cardholder </w:t>
      </w:r>
      <w:r w:rsidR="00EE1AE9" w:rsidRPr="00C521C9">
        <w:t xml:space="preserve">may close </w:t>
      </w:r>
      <w:r w:rsidRPr="00C521C9">
        <w:t>his/her</w:t>
      </w:r>
      <w:r w:rsidR="00EE1AE9" w:rsidRPr="00C521C9">
        <w:t xml:space="preserve"> </w:t>
      </w:r>
      <w:r w:rsidR="001A1E30" w:rsidRPr="00C521C9">
        <w:t>Online A</w:t>
      </w:r>
      <w:r w:rsidR="00EE1AE9" w:rsidRPr="00C521C9">
        <w:t xml:space="preserve">ccount and terminate the services at any time by giving </w:t>
      </w:r>
      <w:r w:rsidR="0062556C" w:rsidRPr="00C521C9">
        <w:t>UAF</w:t>
      </w:r>
      <w:r w:rsidR="00EE1AE9" w:rsidRPr="00C521C9">
        <w:t xml:space="preserve"> notice and after completing the necessary account closure procedures and </w:t>
      </w:r>
      <w:r w:rsidR="00DF44E9" w:rsidRPr="00C521C9">
        <w:t xml:space="preserve">paying any outstanding amount. </w:t>
      </w:r>
    </w:p>
    <w:p w14:paraId="07547A01" w14:textId="77777777" w:rsidR="00EE1AE9" w:rsidRPr="00C521C9" w:rsidRDefault="00EE1AE9" w:rsidP="00EE1AE9"/>
    <w:p w14:paraId="603E7ADA" w14:textId="3779D0F6" w:rsidR="00EE1AE9" w:rsidRPr="00C521C9" w:rsidRDefault="00611126" w:rsidP="00EE1AE9">
      <w:r w:rsidRPr="00C521C9">
        <w:t>11.2</w:t>
      </w:r>
      <w:r w:rsidR="00253AA9" w:rsidRPr="00C521C9">
        <w:tab/>
      </w:r>
      <w:r w:rsidR="00EE1AE9" w:rsidRPr="00C521C9">
        <w:t xml:space="preserve">By </w:t>
      </w:r>
      <w:r w:rsidR="00DF44E9" w:rsidRPr="00C521C9">
        <w:t>UAF</w:t>
      </w:r>
    </w:p>
    <w:p w14:paraId="6513180F" w14:textId="76B5524D" w:rsidR="00EE1AE9" w:rsidRPr="00C521C9" w:rsidRDefault="00253AA9" w:rsidP="00253AA9">
      <w:pPr>
        <w:ind w:left="960" w:hanging="480"/>
      </w:pPr>
      <w:r w:rsidRPr="00C521C9">
        <w:t>(</w:t>
      </w:r>
      <w:proofErr w:type="spellStart"/>
      <w:r w:rsidRPr="00C521C9">
        <w:t>i</w:t>
      </w:r>
      <w:proofErr w:type="spellEnd"/>
      <w:r w:rsidRPr="00C521C9">
        <w:t>)</w:t>
      </w:r>
      <w:r w:rsidRPr="00C521C9">
        <w:tab/>
      </w:r>
      <w:r w:rsidR="0062556C" w:rsidRPr="00C521C9">
        <w:t>UAF</w:t>
      </w:r>
      <w:r w:rsidR="00EE1AE9" w:rsidRPr="00C521C9">
        <w:t xml:space="preserve"> may close </w:t>
      </w:r>
      <w:r w:rsidR="00301035" w:rsidRPr="00C521C9">
        <w:t>the C</w:t>
      </w:r>
      <w:r w:rsidR="0053553E" w:rsidRPr="00C521C9">
        <w:t>ardholder</w:t>
      </w:r>
      <w:r w:rsidR="00DB2F60" w:rsidRPr="00C521C9">
        <w:t>’s</w:t>
      </w:r>
      <w:r w:rsidR="00502988" w:rsidRPr="00C521C9">
        <w:t xml:space="preserve"> </w:t>
      </w:r>
      <w:r w:rsidR="0013510D" w:rsidRPr="00C521C9">
        <w:t>Online A</w:t>
      </w:r>
      <w:r w:rsidR="00EE1AE9" w:rsidRPr="00C521C9">
        <w:t xml:space="preserve">ccount and terminate the services at any time by giving </w:t>
      </w:r>
      <w:r w:rsidR="00AE2021" w:rsidRPr="00C521C9">
        <w:t xml:space="preserve">reasonable </w:t>
      </w:r>
      <w:r w:rsidR="00EE1AE9" w:rsidRPr="00C521C9">
        <w:t>notice</w:t>
      </w:r>
      <w:r w:rsidR="0053553E" w:rsidRPr="00C521C9">
        <w:t xml:space="preserve"> to the </w:t>
      </w:r>
      <w:r w:rsidR="00301035" w:rsidRPr="00C521C9">
        <w:t>C</w:t>
      </w:r>
      <w:r w:rsidR="0053553E" w:rsidRPr="00C521C9">
        <w:t>ardholder</w:t>
      </w:r>
      <w:r w:rsidR="00EE1AE9" w:rsidRPr="00C521C9">
        <w:t>.</w:t>
      </w:r>
    </w:p>
    <w:p w14:paraId="2D39CE5F" w14:textId="0E3A3A10" w:rsidR="00EE1AE9" w:rsidRPr="00C521C9" w:rsidRDefault="00793F29" w:rsidP="00793F29">
      <w:pPr>
        <w:ind w:left="960" w:hanging="480"/>
      </w:pPr>
      <w:r w:rsidRPr="00C521C9">
        <w:t>(ii)</w:t>
      </w:r>
      <w:r w:rsidRPr="00C521C9">
        <w:tab/>
      </w:r>
      <w:r w:rsidR="00EE1AE9" w:rsidRPr="00C521C9">
        <w:t xml:space="preserve">Without affecting or limiting </w:t>
      </w:r>
      <w:r w:rsidR="00AE2021" w:rsidRPr="00C521C9">
        <w:t xml:space="preserve">the generality of </w:t>
      </w:r>
      <w:r w:rsidR="00EE1AE9" w:rsidRPr="00C521C9">
        <w:t xml:space="preserve">paragraph </w:t>
      </w:r>
      <w:r w:rsidR="00AE2021" w:rsidRPr="00C521C9">
        <w:t>11.2</w:t>
      </w:r>
      <w:r w:rsidRPr="00C521C9">
        <w:t>(</w:t>
      </w:r>
      <w:proofErr w:type="spellStart"/>
      <w:r w:rsidRPr="00C521C9">
        <w:t>i</w:t>
      </w:r>
      <w:proofErr w:type="spellEnd"/>
      <w:r w:rsidRPr="00C521C9">
        <w:t>)</w:t>
      </w:r>
      <w:r w:rsidR="00EE1AE9" w:rsidRPr="00C521C9">
        <w:t xml:space="preserve"> above, </w:t>
      </w:r>
      <w:r w:rsidR="0062556C" w:rsidRPr="00C521C9">
        <w:t>UAF</w:t>
      </w:r>
      <w:r w:rsidR="00EE1AE9" w:rsidRPr="00C521C9">
        <w:t xml:space="preserve"> may close</w:t>
      </w:r>
      <w:r w:rsidR="0053553E" w:rsidRPr="00C521C9">
        <w:t xml:space="preserve"> </w:t>
      </w:r>
      <w:r w:rsidR="00301035" w:rsidRPr="00C521C9">
        <w:t>the C</w:t>
      </w:r>
      <w:r w:rsidR="0053553E" w:rsidRPr="00C521C9">
        <w:t>ardholder</w:t>
      </w:r>
      <w:r w:rsidR="00DB2F60" w:rsidRPr="00C521C9">
        <w:t>’s</w:t>
      </w:r>
      <w:r w:rsidR="00EE1AE9" w:rsidRPr="00C521C9">
        <w:t xml:space="preserve"> </w:t>
      </w:r>
      <w:r w:rsidR="001A1E30" w:rsidRPr="00C521C9">
        <w:t>Online A</w:t>
      </w:r>
      <w:r w:rsidR="00EE1AE9" w:rsidRPr="00C521C9">
        <w:t xml:space="preserve">ccount and terminate the services with shorter notice or without notice if </w:t>
      </w:r>
      <w:r w:rsidR="00AE2021" w:rsidRPr="00C521C9">
        <w:t>UAF</w:t>
      </w:r>
      <w:r w:rsidR="00EE1AE9" w:rsidRPr="00C521C9">
        <w:t xml:space="preserve"> consider</w:t>
      </w:r>
      <w:r w:rsidR="00AE2021" w:rsidRPr="00C521C9">
        <w:t>s</w:t>
      </w:r>
      <w:r w:rsidR="00EE1AE9" w:rsidRPr="00C521C9">
        <w:t xml:space="preserve"> appropriate, </w:t>
      </w:r>
      <w:proofErr w:type="gramStart"/>
      <w:r w:rsidR="00EE1AE9" w:rsidRPr="00C521C9">
        <w:t>in particular having</w:t>
      </w:r>
      <w:proofErr w:type="gramEnd"/>
      <w:r w:rsidR="00EE1AE9" w:rsidRPr="00C521C9">
        <w:t xml:space="preserve"> regard to tax, legal or regulatory requirements, or where the </w:t>
      </w:r>
      <w:r w:rsidR="005B20B3" w:rsidRPr="00C521C9">
        <w:t>Online A</w:t>
      </w:r>
      <w:r w:rsidR="00EE1AE9" w:rsidRPr="00C521C9">
        <w:t>ccount is being used or is suspected of being used for illegal activities.</w:t>
      </w:r>
    </w:p>
    <w:p w14:paraId="07459315" w14:textId="77777777" w:rsidR="00EE1AE9" w:rsidRPr="00C521C9" w:rsidRDefault="00EE1AE9" w:rsidP="00EE1AE9"/>
    <w:p w14:paraId="75A7E324" w14:textId="143A780E" w:rsidR="00EE1AE9" w:rsidRPr="00C521C9" w:rsidRDefault="00611126" w:rsidP="00EE1AE9">
      <w:r w:rsidRPr="00C521C9">
        <w:t>11.3</w:t>
      </w:r>
      <w:r w:rsidRPr="00C521C9">
        <w:tab/>
      </w:r>
      <w:r w:rsidR="00EE1AE9" w:rsidRPr="00C521C9">
        <w:t>Arrangement for terminating specific services</w:t>
      </w:r>
    </w:p>
    <w:p w14:paraId="42971F23" w14:textId="48703FD8" w:rsidR="00EE1AE9" w:rsidRPr="00C521C9" w:rsidRDefault="00EE1AE9" w:rsidP="00793F29">
      <w:pPr>
        <w:ind w:left="480"/>
      </w:pPr>
      <w:r w:rsidRPr="00C521C9">
        <w:t>For the avoidance of doubt, if other conditions or procedures for terminating a specific account or service</w:t>
      </w:r>
      <w:r w:rsidR="008508D8" w:rsidRPr="00C521C9">
        <w:t xml:space="preserve"> ha</w:t>
      </w:r>
      <w:r w:rsidR="004873B3" w:rsidRPr="00C521C9">
        <w:t>ve</w:t>
      </w:r>
      <w:r w:rsidR="008508D8" w:rsidRPr="00C521C9">
        <w:t xml:space="preserve"> been prescribed by UAF</w:t>
      </w:r>
      <w:r w:rsidRPr="00C521C9">
        <w:t xml:space="preserve">, such other conditions or procedures </w:t>
      </w:r>
      <w:r w:rsidR="008508D8" w:rsidRPr="00C521C9">
        <w:t>shall also</w:t>
      </w:r>
      <w:r w:rsidRPr="00C521C9">
        <w:t xml:space="preserve"> apply to the termination of that account or service.</w:t>
      </w:r>
    </w:p>
    <w:p w14:paraId="6DFB9E20" w14:textId="77777777" w:rsidR="00EE1AE9" w:rsidRPr="00C521C9" w:rsidRDefault="00EE1AE9" w:rsidP="00EE1AE9"/>
    <w:p w14:paraId="30577F0E" w14:textId="6A9FFBAB" w:rsidR="00EE1AE9" w:rsidRPr="00C521C9" w:rsidRDefault="00611126" w:rsidP="00EE1AE9">
      <w:r w:rsidRPr="00C521C9">
        <w:t>11.4</w:t>
      </w:r>
      <w:r w:rsidR="00793F29" w:rsidRPr="00C521C9">
        <w:tab/>
      </w:r>
      <w:r w:rsidR="00EE1AE9" w:rsidRPr="00C521C9">
        <w:t>After termination</w:t>
      </w:r>
    </w:p>
    <w:p w14:paraId="62B65EB0" w14:textId="3FDE6E9D" w:rsidR="00EE1AE9" w:rsidRPr="00C521C9" w:rsidRDefault="00EE1AE9" w:rsidP="00793F29">
      <w:pPr>
        <w:ind w:left="480"/>
      </w:pPr>
      <w:r w:rsidRPr="00C521C9">
        <w:t xml:space="preserve">Closure of </w:t>
      </w:r>
      <w:r w:rsidR="0053553E" w:rsidRPr="00C521C9">
        <w:t xml:space="preserve">the </w:t>
      </w:r>
      <w:r w:rsidR="0013510D" w:rsidRPr="00C521C9">
        <w:t>Online A</w:t>
      </w:r>
      <w:r w:rsidRPr="00C521C9">
        <w:t>ccount</w:t>
      </w:r>
      <w:r w:rsidR="008508D8" w:rsidRPr="00C521C9">
        <w:t xml:space="preserve"> or </w:t>
      </w:r>
      <w:r w:rsidR="0013510D" w:rsidRPr="00C521C9">
        <w:t xml:space="preserve">the </w:t>
      </w:r>
      <w:r w:rsidR="008508D8" w:rsidRPr="00C521C9">
        <w:t>Card Account</w:t>
      </w:r>
      <w:r w:rsidRPr="00C521C9">
        <w:t xml:space="preserve"> </w:t>
      </w:r>
      <w:r w:rsidR="00DD1D94" w:rsidRPr="00C521C9">
        <w:t>(including</w:t>
      </w:r>
      <w:r w:rsidR="0013510D" w:rsidRPr="00C521C9">
        <w:t xml:space="preserve"> the Virtual Card Account</w:t>
      </w:r>
      <w:r w:rsidR="00DD1D94" w:rsidRPr="00C521C9">
        <w:t>)</w:t>
      </w:r>
      <w:r w:rsidR="0013510D" w:rsidRPr="00C521C9">
        <w:t xml:space="preserve"> </w:t>
      </w:r>
      <w:r w:rsidRPr="00C521C9">
        <w:t xml:space="preserve">and termination of the services </w:t>
      </w:r>
      <w:r w:rsidR="008508D8" w:rsidRPr="00C521C9">
        <w:t xml:space="preserve">in relation thereto </w:t>
      </w:r>
      <w:r w:rsidRPr="00C521C9">
        <w:t xml:space="preserve">will not affect </w:t>
      </w:r>
      <w:r w:rsidR="008508D8" w:rsidRPr="00C521C9">
        <w:t xml:space="preserve">the </w:t>
      </w:r>
      <w:r w:rsidRPr="00C521C9">
        <w:t>accrued rights and obligations and subsisting transactions.</w:t>
      </w:r>
    </w:p>
    <w:p w14:paraId="70DF9E56" w14:textId="77777777" w:rsidR="00EE1AE9" w:rsidRPr="00C521C9" w:rsidRDefault="00EE1AE9" w:rsidP="00EE1AE9"/>
    <w:p w14:paraId="349D1023" w14:textId="0AF2F21A" w:rsidR="001D277B" w:rsidRPr="00C521C9" w:rsidRDefault="00793F29" w:rsidP="001D277B">
      <w:pPr>
        <w:rPr>
          <w:b/>
          <w:bCs/>
        </w:rPr>
      </w:pPr>
      <w:r w:rsidRPr="00C521C9">
        <w:rPr>
          <w:b/>
          <w:bCs/>
        </w:rPr>
        <w:t>12</w:t>
      </w:r>
      <w:r w:rsidR="00E87AD8" w:rsidRPr="00C521C9">
        <w:rPr>
          <w:b/>
          <w:bCs/>
        </w:rPr>
        <w:t>.</w:t>
      </w:r>
      <w:r w:rsidR="00E87AD8" w:rsidRPr="00C521C9">
        <w:rPr>
          <w:b/>
          <w:bCs/>
        </w:rPr>
        <w:tab/>
      </w:r>
      <w:r w:rsidR="001D277B" w:rsidRPr="00C521C9">
        <w:rPr>
          <w:b/>
          <w:bCs/>
        </w:rPr>
        <w:t>Enquiries and complaints</w:t>
      </w:r>
    </w:p>
    <w:p w14:paraId="44E871BC" w14:textId="004D5E9D" w:rsidR="00EE1AE9" w:rsidRPr="00C521C9" w:rsidRDefault="0013510D" w:rsidP="0013510D">
      <w:pPr>
        <w:ind w:left="476"/>
      </w:pPr>
      <w:r w:rsidRPr="00C521C9">
        <w:t>T</w:t>
      </w:r>
      <w:r w:rsidR="002F0246" w:rsidRPr="00C521C9">
        <w:t>he C</w:t>
      </w:r>
      <w:r w:rsidR="00464139" w:rsidRPr="00C521C9">
        <w:t xml:space="preserve">ardholder </w:t>
      </w:r>
      <w:r w:rsidRPr="00C521C9">
        <w:t>may</w:t>
      </w:r>
      <w:r w:rsidR="00464139" w:rsidRPr="00C521C9">
        <w:t xml:space="preserve"> </w:t>
      </w:r>
      <w:r w:rsidR="001D277B" w:rsidRPr="00C521C9">
        <w:t xml:space="preserve">contact Credit Card Customer Services Hotline at </w:t>
      </w:r>
      <w:r w:rsidR="008C380B" w:rsidRPr="00C521C9">
        <w:t xml:space="preserve">+852 </w:t>
      </w:r>
      <w:r w:rsidR="00AE61BC" w:rsidRPr="00C521C9">
        <w:t>2722 1111</w:t>
      </w:r>
      <w:r w:rsidRPr="00C521C9">
        <w:t xml:space="preserve"> for any inquiries or complaints.</w:t>
      </w:r>
      <w:r w:rsidR="001D277B" w:rsidRPr="00C521C9">
        <w:t xml:space="preserve"> </w:t>
      </w:r>
    </w:p>
    <w:p w14:paraId="16535E76" w14:textId="77777777" w:rsidR="001D277B" w:rsidRPr="00C521C9" w:rsidRDefault="001D277B" w:rsidP="001D277B"/>
    <w:p w14:paraId="6330BEC6" w14:textId="2DC70B66" w:rsidR="00EE1AE9" w:rsidRPr="00C521C9" w:rsidRDefault="00793F29" w:rsidP="00EE1AE9">
      <w:pPr>
        <w:rPr>
          <w:b/>
          <w:bCs/>
        </w:rPr>
      </w:pPr>
      <w:r w:rsidRPr="00C521C9">
        <w:rPr>
          <w:b/>
          <w:bCs/>
        </w:rPr>
        <w:t>13</w:t>
      </w:r>
      <w:r w:rsidR="00E87AD8" w:rsidRPr="00C521C9">
        <w:rPr>
          <w:b/>
          <w:bCs/>
        </w:rPr>
        <w:t>.</w:t>
      </w:r>
      <w:r w:rsidRPr="00C521C9">
        <w:rPr>
          <w:b/>
          <w:bCs/>
        </w:rPr>
        <w:tab/>
      </w:r>
      <w:r w:rsidR="00EE1AE9" w:rsidRPr="00C521C9">
        <w:rPr>
          <w:b/>
          <w:bCs/>
        </w:rPr>
        <w:t xml:space="preserve">Making changes to </w:t>
      </w:r>
      <w:r w:rsidR="0062556C" w:rsidRPr="00C521C9">
        <w:rPr>
          <w:b/>
          <w:bCs/>
        </w:rPr>
        <w:t>UAF</w:t>
      </w:r>
      <w:r w:rsidR="002F0246" w:rsidRPr="00C521C9">
        <w:rPr>
          <w:b/>
          <w:bCs/>
        </w:rPr>
        <w:t>’s</w:t>
      </w:r>
      <w:r w:rsidR="00EE1AE9" w:rsidRPr="00C521C9">
        <w:rPr>
          <w:b/>
          <w:bCs/>
        </w:rPr>
        <w:t xml:space="preserve"> services and these </w:t>
      </w:r>
      <w:r w:rsidR="00017AD2" w:rsidRPr="00C521C9">
        <w:rPr>
          <w:b/>
          <w:bCs/>
        </w:rPr>
        <w:t>T</w:t>
      </w:r>
      <w:r w:rsidR="002F0246" w:rsidRPr="00C521C9">
        <w:rPr>
          <w:b/>
          <w:bCs/>
        </w:rPr>
        <w:t xml:space="preserve">erms and </w:t>
      </w:r>
      <w:r w:rsidR="00EE1AE9" w:rsidRPr="00C521C9">
        <w:rPr>
          <w:b/>
          <w:bCs/>
        </w:rPr>
        <w:t>Conditions</w:t>
      </w:r>
    </w:p>
    <w:p w14:paraId="3D8F9699" w14:textId="6E01F11C" w:rsidR="00EE1AE9" w:rsidRPr="00C521C9" w:rsidRDefault="00611126" w:rsidP="001D277B">
      <w:pPr>
        <w:ind w:left="480" w:hanging="480"/>
      </w:pPr>
      <w:r w:rsidRPr="00C521C9">
        <w:t>13.1</w:t>
      </w:r>
      <w:r w:rsidR="001D277B" w:rsidRPr="00C521C9">
        <w:tab/>
      </w:r>
      <w:r w:rsidR="0062556C" w:rsidRPr="00C521C9">
        <w:t xml:space="preserve">UAF </w:t>
      </w:r>
      <w:r w:rsidR="00EE1AE9" w:rsidRPr="00C521C9">
        <w:t xml:space="preserve">may change </w:t>
      </w:r>
      <w:r w:rsidR="0062556C" w:rsidRPr="00C521C9">
        <w:t>the</w:t>
      </w:r>
      <w:r w:rsidR="00EE1AE9" w:rsidRPr="00C521C9">
        <w:t xml:space="preserve"> services and how </w:t>
      </w:r>
      <w:r w:rsidR="0053553E" w:rsidRPr="00C521C9">
        <w:t xml:space="preserve">the </w:t>
      </w:r>
      <w:r w:rsidR="00301035" w:rsidRPr="00C521C9">
        <w:t>C</w:t>
      </w:r>
      <w:r w:rsidR="0053553E" w:rsidRPr="00C521C9">
        <w:t>ardholder</w:t>
      </w:r>
      <w:r w:rsidR="00EE1AE9" w:rsidRPr="00C521C9">
        <w:t xml:space="preserve"> may use them from time to time with or without notice.</w:t>
      </w:r>
    </w:p>
    <w:p w14:paraId="47674AB6" w14:textId="77777777" w:rsidR="00611126" w:rsidRPr="00C521C9" w:rsidRDefault="00611126" w:rsidP="001D277B">
      <w:pPr>
        <w:ind w:left="480" w:hanging="480"/>
      </w:pPr>
    </w:p>
    <w:p w14:paraId="163D7848" w14:textId="6A1EB166" w:rsidR="00EE1AE9" w:rsidRPr="00C521C9" w:rsidRDefault="00611126" w:rsidP="001D277B">
      <w:pPr>
        <w:ind w:left="480" w:hanging="480"/>
      </w:pPr>
      <w:r w:rsidRPr="00C521C9">
        <w:t>13.2</w:t>
      </w:r>
      <w:r w:rsidR="001D277B" w:rsidRPr="00C521C9">
        <w:tab/>
      </w:r>
      <w:r w:rsidR="0062556C" w:rsidRPr="00C521C9">
        <w:t>UAF</w:t>
      </w:r>
      <w:r w:rsidR="00EE1AE9" w:rsidRPr="00C521C9">
        <w:t xml:space="preserve"> may vary these </w:t>
      </w:r>
      <w:r w:rsidR="00017AD2" w:rsidRPr="00C521C9">
        <w:t>T</w:t>
      </w:r>
      <w:r w:rsidR="00AA2D73" w:rsidRPr="00C521C9">
        <w:t xml:space="preserve">erms and </w:t>
      </w:r>
      <w:r w:rsidR="00EE1AE9" w:rsidRPr="00C521C9">
        <w:t xml:space="preserve">Conditions from time to time by giving notice for any variation which affects </w:t>
      </w:r>
      <w:r w:rsidR="002F0246" w:rsidRPr="00C521C9">
        <w:t xml:space="preserve">the </w:t>
      </w:r>
      <w:r w:rsidR="00EE1AE9" w:rsidRPr="00C521C9">
        <w:t xml:space="preserve">fees and charges and </w:t>
      </w:r>
      <w:r w:rsidR="0053553E" w:rsidRPr="00C521C9">
        <w:t xml:space="preserve">the </w:t>
      </w:r>
      <w:r w:rsidR="00301035" w:rsidRPr="00C521C9">
        <w:t>C</w:t>
      </w:r>
      <w:r w:rsidR="0053553E" w:rsidRPr="00C521C9">
        <w:t>ardholder</w:t>
      </w:r>
      <w:r w:rsidR="002F0246" w:rsidRPr="00C521C9">
        <w:t>’s</w:t>
      </w:r>
      <w:r w:rsidR="00EE1AE9" w:rsidRPr="00C521C9">
        <w:t xml:space="preserve"> liabilities or obligations. If </w:t>
      </w:r>
      <w:r w:rsidR="0053553E" w:rsidRPr="00C521C9">
        <w:t xml:space="preserve">the </w:t>
      </w:r>
      <w:r w:rsidR="00301035" w:rsidRPr="00C521C9">
        <w:t>C</w:t>
      </w:r>
      <w:r w:rsidR="0053553E" w:rsidRPr="00C521C9">
        <w:t>ardholder</w:t>
      </w:r>
      <w:r w:rsidR="00EE1AE9" w:rsidRPr="00C521C9">
        <w:t xml:space="preserve"> continue</w:t>
      </w:r>
      <w:r w:rsidR="002F0246" w:rsidRPr="00C521C9">
        <w:t>s</w:t>
      </w:r>
      <w:r w:rsidR="00EE1AE9" w:rsidRPr="00C521C9">
        <w:t xml:space="preserve"> to maintain </w:t>
      </w:r>
      <w:r w:rsidR="002F0246" w:rsidRPr="00C521C9">
        <w:t>his</w:t>
      </w:r>
      <w:r w:rsidR="00C400F1" w:rsidRPr="00C521C9">
        <w:t>/her</w:t>
      </w:r>
      <w:r w:rsidR="002F0246" w:rsidRPr="00C521C9">
        <w:t xml:space="preserve"> </w:t>
      </w:r>
      <w:r w:rsidR="00AA2D73" w:rsidRPr="00C521C9">
        <w:t>Online A</w:t>
      </w:r>
      <w:r w:rsidR="00EE1AE9" w:rsidRPr="00C521C9">
        <w:t>ccount</w:t>
      </w:r>
      <w:r w:rsidR="00C400F1" w:rsidRPr="00C521C9">
        <w:t xml:space="preserve"> and/or</w:t>
      </w:r>
      <w:r w:rsidR="002F0246" w:rsidRPr="00C521C9">
        <w:t xml:space="preserve"> Card Account</w:t>
      </w:r>
      <w:r w:rsidR="00EE1AE9" w:rsidRPr="00C521C9">
        <w:t xml:space="preserve"> </w:t>
      </w:r>
      <w:r w:rsidR="00C400F1" w:rsidRPr="00C521C9">
        <w:t>(including</w:t>
      </w:r>
      <w:r w:rsidR="00AA2D73" w:rsidRPr="00C521C9">
        <w:t xml:space="preserve"> </w:t>
      </w:r>
      <w:r w:rsidR="00C400F1" w:rsidRPr="00C521C9">
        <w:t xml:space="preserve">his/her </w:t>
      </w:r>
      <w:r w:rsidR="00AA2D73" w:rsidRPr="00C521C9">
        <w:t>Virtual Card Account</w:t>
      </w:r>
      <w:r w:rsidR="00C400F1" w:rsidRPr="00C521C9">
        <w:t>)</w:t>
      </w:r>
      <w:r w:rsidR="00AA2D73" w:rsidRPr="00C521C9">
        <w:t xml:space="preserve"> </w:t>
      </w:r>
      <w:r w:rsidR="00EE1AE9" w:rsidRPr="00C521C9">
        <w:t xml:space="preserve">or use </w:t>
      </w:r>
      <w:r w:rsidR="002F0246" w:rsidRPr="00C521C9">
        <w:t>relevant</w:t>
      </w:r>
      <w:r w:rsidR="00EE1AE9" w:rsidRPr="00C521C9">
        <w:t xml:space="preserve"> services after the effective date of </w:t>
      </w:r>
      <w:r w:rsidR="002F0246" w:rsidRPr="00C521C9">
        <w:t>such</w:t>
      </w:r>
      <w:r w:rsidR="00EE1AE9" w:rsidRPr="00C521C9">
        <w:t xml:space="preserve"> variations, </w:t>
      </w:r>
      <w:r w:rsidR="0053553E" w:rsidRPr="00C521C9">
        <w:t xml:space="preserve">the </w:t>
      </w:r>
      <w:r w:rsidR="00301035" w:rsidRPr="00C521C9">
        <w:t>C</w:t>
      </w:r>
      <w:r w:rsidR="0053553E" w:rsidRPr="00C521C9">
        <w:t>ardholder</w:t>
      </w:r>
      <w:r w:rsidR="004C3C8F" w:rsidRPr="00C521C9">
        <w:t xml:space="preserve"> will </w:t>
      </w:r>
      <w:r w:rsidR="00EE1AE9" w:rsidRPr="00C521C9">
        <w:t xml:space="preserve">be taken as having accepted the variations. For the avoidance of doubt, if </w:t>
      </w:r>
      <w:r w:rsidR="002F0246" w:rsidRPr="00C521C9">
        <w:t>UAF</w:t>
      </w:r>
      <w:r w:rsidR="002311A8" w:rsidRPr="00C521C9">
        <w:t xml:space="preserve"> has prescribed</w:t>
      </w:r>
      <w:r w:rsidR="00EE1AE9" w:rsidRPr="00C521C9">
        <w:t xml:space="preserve"> any other notice period for varying the </w:t>
      </w:r>
      <w:r w:rsidR="00E62749" w:rsidRPr="00C521C9">
        <w:t xml:space="preserve">terms and </w:t>
      </w:r>
      <w:r w:rsidR="00EE1AE9" w:rsidRPr="00C521C9">
        <w:t xml:space="preserve">conditions that govern a specific account or service, </w:t>
      </w:r>
      <w:r w:rsidR="00DB501A" w:rsidRPr="00C521C9">
        <w:t>UAF</w:t>
      </w:r>
      <w:r w:rsidR="00EE1AE9" w:rsidRPr="00C521C9">
        <w:t xml:space="preserve"> may vary those conditions by giving prior notice of that other notice period.</w:t>
      </w:r>
    </w:p>
    <w:p w14:paraId="599E6DEA" w14:textId="2DEBA138" w:rsidR="001D277B" w:rsidRPr="00C521C9" w:rsidRDefault="001D277B" w:rsidP="001D277B">
      <w:pPr>
        <w:ind w:left="480" w:hanging="480"/>
      </w:pPr>
    </w:p>
    <w:p w14:paraId="593C47C6" w14:textId="6AAD03D8" w:rsidR="001D277B" w:rsidRPr="00C521C9" w:rsidRDefault="00793F29" w:rsidP="001D277B">
      <w:pPr>
        <w:ind w:left="480" w:hanging="480"/>
        <w:rPr>
          <w:b/>
          <w:bCs/>
        </w:rPr>
      </w:pPr>
      <w:r w:rsidRPr="00C521C9">
        <w:rPr>
          <w:b/>
          <w:bCs/>
        </w:rPr>
        <w:t>14</w:t>
      </w:r>
      <w:r w:rsidR="00E87AD8" w:rsidRPr="00C521C9">
        <w:rPr>
          <w:b/>
          <w:bCs/>
        </w:rPr>
        <w:t>.</w:t>
      </w:r>
      <w:r w:rsidRPr="00C521C9">
        <w:rPr>
          <w:b/>
          <w:bCs/>
        </w:rPr>
        <w:tab/>
      </w:r>
      <w:r w:rsidR="001D277B" w:rsidRPr="00C521C9">
        <w:rPr>
          <w:b/>
          <w:bCs/>
        </w:rPr>
        <w:t>Other legal matters</w:t>
      </w:r>
    </w:p>
    <w:p w14:paraId="789A5EDA" w14:textId="6254D10F" w:rsidR="001D277B" w:rsidRPr="00C521C9" w:rsidRDefault="00953315" w:rsidP="001D277B">
      <w:pPr>
        <w:ind w:left="480" w:hanging="480"/>
      </w:pPr>
      <w:r w:rsidRPr="00C521C9">
        <w:t>14.1</w:t>
      </w:r>
      <w:r w:rsidRPr="00C521C9">
        <w:tab/>
      </w:r>
      <w:r w:rsidR="001D277B" w:rsidRPr="00C521C9">
        <w:t>Set-off</w:t>
      </w:r>
    </w:p>
    <w:p w14:paraId="5535CEED" w14:textId="5C6D89AB" w:rsidR="001D277B" w:rsidRPr="00C521C9" w:rsidRDefault="001D277B" w:rsidP="001D277B">
      <w:pPr>
        <w:ind w:left="480"/>
      </w:pPr>
      <w:r w:rsidRPr="00C521C9">
        <w:t xml:space="preserve">If any amount is payable by </w:t>
      </w:r>
      <w:r w:rsidR="00301035" w:rsidRPr="00C521C9">
        <w:t>the C</w:t>
      </w:r>
      <w:r w:rsidR="0053553E" w:rsidRPr="00C521C9">
        <w:t>ardholder</w:t>
      </w:r>
      <w:r w:rsidRPr="00C521C9">
        <w:t xml:space="preserve"> but </w:t>
      </w:r>
      <w:r w:rsidR="00436B86" w:rsidRPr="00C521C9">
        <w:t xml:space="preserve">remains </w:t>
      </w:r>
      <w:r w:rsidRPr="00C521C9">
        <w:t xml:space="preserve">unpaid, UAF may without prior notice set off the </w:t>
      </w:r>
      <w:r w:rsidR="00057D84" w:rsidRPr="00C521C9">
        <w:t xml:space="preserve">outstanding </w:t>
      </w:r>
      <w:r w:rsidRPr="00C521C9">
        <w:t xml:space="preserve">amount </w:t>
      </w:r>
      <w:r w:rsidR="00057D84" w:rsidRPr="00C521C9">
        <w:t xml:space="preserve">in accordance with the </w:t>
      </w:r>
      <w:r w:rsidR="00E62749" w:rsidRPr="00C521C9">
        <w:t>t</w:t>
      </w:r>
      <w:r w:rsidR="00057D84" w:rsidRPr="00C521C9">
        <w:t xml:space="preserve">erms and </w:t>
      </w:r>
      <w:r w:rsidR="00E62749" w:rsidRPr="00C521C9">
        <w:t>c</w:t>
      </w:r>
      <w:r w:rsidR="00057D84" w:rsidRPr="00C521C9">
        <w:t>onditions of the Cardholder Agreement</w:t>
      </w:r>
    </w:p>
    <w:p w14:paraId="438A0EAC" w14:textId="77777777" w:rsidR="0055778D" w:rsidRPr="00C521C9" w:rsidRDefault="0055778D" w:rsidP="001D277B">
      <w:pPr>
        <w:ind w:left="480" w:hanging="480"/>
      </w:pPr>
    </w:p>
    <w:p w14:paraId="0C502C26" w14:textId="1EBB50E7" w:rsidR="001D277B" w:rsidRPr="00C521C9" w:rsidRDefault="00953315" w:rsidP="001D277B">
      <w:pPr>
        <w:ind w:left="480" w:hanging="480"/>
      </w:pPr>
      <w:r w:rsidRPr="00C521C9">
        <w:t>14.2</w:t>
      </w:r>
      <w:r w:rsidRPr="00C521C9">
        <w:tab/>
      </w:r>
      <w:r w:rsidR="001D277B" w:rsidRPr="00C521C9">
        <w:t>The App</w:t>
      </w:r>
    </w:p>
    <w:p w14:paraId="7ABA5D4E" w14:textId="586EF0B3" w:rsidR="001D277B" w:rsidRPr="00C521C9" w:rsidRDefault="00953315" w:rsidP="00953315">
      <w:pPr>
        <w:ind w:left="960" w:hanging="480"/>
      </w:pPr>
      <w:r w:rsidRPr="00C521C9">
        <w:t>(</w:t>
      </w:r>
      <w:proofErr w:type="spellStart"/>
      <w:r w:rsidRPr="00C521C9">
        <w:t>i</w:t>
      </w:r>
      <w:proofErr w:type="spellEnd"/>
      <w:r w:rsidRPr="00C521C9">
        <w:t>)</w:t>
      </w:r>
      <w:r w:rsidRPr="00C521C9">
        <w:tab/>
      </w:r>
      <w:r w:rsidR="001D277B" w:rsidRPr="00C521C9">
        <w:t xml:space="preserve">For the use of the App, </w:t>
      </w:r>
      <w:r w:rsidR="0053553E" w:rsidRPr="00C521C9">
        <w:t xml:space="preserve">the </w:t>
      </w:r>
      <w:r w:rsidR="00634086" w:rsidRPr="00C521C9">
        <w:t>C</w:t>
      </w:r>
      <w:r w:rsidR="0053553E" w:rsidRPr="00C521C9">
        <w:t>ardholder</w:t>
      </w:r>
      <w:r w:rsidR="001D277B" w:rsidRPr="00C521C9">
        <w:t xml:space="preserve"> may be required to enter into certain license agreements with the software providers (including Google Play™ store and/or App Store) (</w:t>
      </w:r>
      <w:r w:rsidR="00C276AC" w:rsidRPr="00C521C9">
        <w:t>“</w:t>
      </w:r>
      <w:r w:rsidR="001D277B" w:rsidRPr="00C521C9">
        <w:rPr>
          <w:b/>
          <w:bCs/>
        </w:rPr>
        <w:t>License Agreements</w:t>
      </w:r>
      <w:r w:rsidR="00C276AC" w:rsidRPr="00C521C9">
        <w:t>”</w:t>
      </w:r>
      <w:r w:rsidR="001D277B" w:rsidRPr="00C521C9">
        <w:t xml:space="preserve">) and subject to the </w:t>
      </w:r>
      <w:r w:rsidR="00E139E6" w:rsidRPr="00C521C9">
        <w:t>t</w:t>
      </w:r>
      <w:r w:rsidR="001D277B" w:rsidRPr="00C521C9">
        <w:t xml:space="preserve">erms and </w:t>
      </w:r>
      <w:r w:rsidR="00E139E6" w:rsidRPr="00C521C9">
        <w:t>c</w:t>
      </w:r>
      <w:r w:rsidR="001D277B" w:rsidRPr="00C521C9">
        <w:t xml:space="preserve">onditions prescribed by these providers. </w:t>
      </w:r>
      <w:r w:rsidR="0055778D" w:rsidRPr="00C521C9">
        <w:t>UAF</w:t>
      </w:r>
      <w:r w:rsidR="001D277B" w:rsidRPr="00C521C9">
        <w:t xml:space="preserve"> is not a party to the License Agreements, and is not responsible for the services provided by or any act or omission by these providers.</w:t>
      </w:r>
    </w:p>
    <w:p w14:paraId="5A9A7FAE" w14:textId="70B11B85" w:rsidR="001D277B" w:rsidRPr="00C521C9" w:rsidRDefault="00953315" w:rsidP="00953315">
      <w:pPr>
        <w:ind w:left="960" w:hanging="480"/>
      </w:pPr>
      <w:r w:rsidRPr="00C521C9">
        <w:lastRenderedPageBreak/>
        <w:t>(ii)</w:t>
      </w:r>
      <w:r w:rsidR="0055778D" w:rsidRPr="00C521C9">
        <w:tab/>
      </w:r>
      <w:r w:rsidR="001D277B" w:rsidRPr="00C521C9">
        <w:t xml:space="preserve">The App, any related materials and other products and services provided through the App are not intended for download, use or access by any person in any jurisdiction where such download or use would be contrary to any applicable law or regulation of that jurisdiction or where </w:t>
      </w:r>
      <w:r w:rsidR="0055778D" w:rsidRPr="00C521C9">
        <w:t>UAF are</w:t>
      </w:r>
      <w:r w:rsidR="001D277B" w:rsidRPr="00C521C9">
        <w:t xml:space="preserve"> not licensed or authorized to provide the App or any related materials, or in any jurisdiction that is subject to any sanction regime. By browsing and/or gaining access to the App and/or any related materials, </w:t>
      </w:r>
      <w:r w:rsidR="00E139E6" w:rsidRPr="00C521C9">
        <w:t>the Cardholder shall be</w:t>
      </w:r>
      <w:r w:rsidR="001D277B" w:rsidRPr="00C521C9">
        <w:t xml:space="preserve"> taken to have understood and complied with all relevant and applicable laws, </w:t>
      </w:r>
      <w:proofErr w:type="gramStart"/>
      <w:r w:rsidR="001D277B" w:rsidRPr="00C521C9">
        <w:t>regulations</w:t>
      </w:r>
      <w:proofErr w:type="gramEnd"/>
      <w:r w:rsidR="001D277B" w:rsidRPr="00C521C9">
        <w:t xml:space="preserve"> and restrictions. </w:t>
      </w:r>
      <w:r w:rsidR="0053553E" w:rsidRPr="00C521C9">
        <w:t xml:space="preserve">The </w:t>
      </w:r>
      <w:r w:rsidR="00634086" w:rsidRPr="00C521C9">
        <w:t>C</w:t>
      </w:r>
      <w:r w:rsidR="0053553E" w:rsidRPr="00C521C9">
        <w:t xml:space="preserve">ardholder </w:t>
      </w:r>
      <w:r w:rsidR="00C276AC" w:rsidRPr="00C521C9">
        <w:t>shall be</w:t>
      </w:r>
      <w:r w:rsidR="001D277B" w:rsidRPr="00C521C9">
        <w:t xml:space="preserve"> responsible for </w:t>
      </w:r>
      <w:r w:rsidR="00C276AC" w:rsidRPr="00C521C9">
        <w:t>ensuring</w:t>
      </w:r>
      <w:r w:rsidR="001D277B" w:rsidRPr="00C521C9">
        <w:t xml:space="preserve"> that </w:t>
      </w:r>
      <w:r w:rsidR="00C276AC" w:rsidRPr="00C521C9">
        <w:t>he/she is</w:t>
      </w:r>
      <w:r w:rsidR="0055778D" w:rsidRPr="00C521C9">
        <w:t xml:space="preserve"> </w:t>
      </w:r>
      <w:r w:rsidR="001D277B" w:rsidRPr="00C521C9">
        <w:t xml:space="preserve">permitted to use the App and access any related materials under the laws and regulations applicable to </w:t>
      </w:r>
      <w:r w:rsidR="00C276AC" w:rsidRPr="00C521C9">
        <w:t>him/her</w:t>
      </w:r>
      <w:r w:rsidR="001D277B" w:rsidRPr="00C521C9">
        <w:t>.</w:t>
      </w:r>
    </w:p>
    <w:p w14:paraId="74212A46" w14:textId="5579B5E0" w:rsidR="001D277B" w:rsidRPr="00C521C9" w:rsidRDefault="00D14F4D" w:rsidP="00D14F4D">
      <w:pPr>
        <w:ind w:left="960" w:hanging="480"/>
      </w:pPr>
      <w:r w:rsidRPr="00C521C9">
        <w:t>(iii)</w:t>
      </w:r>
      <w:r w:rsidRPr="00C521C9">
        <w:tab/>
      </w:r>
      <w:r w:rsidR="001D277B" w:rsidRPr="00C521C9">
        <w:t>Use of hyperlinks to access other internet sites or resources are at</w:t>
      </w:r>
      <w:r w:rsidR="006C6511" w:rsidRPr="00C521C9">
        <w:t xml:space="preserve"> the </w:t>
      </w:r>
      <w:r w:rsidR="00634086" w:rsidRPr="00C521C9">
        <w:t>C</w:t>
      </w:r>
      <w:r w:rsidR="006C6511" w:rsidRPr="00C521C9">
        <w:t>ardholder</w:t>
      </w:r>
      <w:r w:rsidR="00C276AC" w:rsidRPr="00C521C9">
        <w:t>’s</w:t>
      </w:r>
      <w:r w:rsidR="001D277B" w:rsidRPr="00C521C9">
        <w:t xml:space="preserve"> own risks</w:t>
      </w:r>
      <w:r w:rsidR="00953315" w:rsidRPr="00C521C9">
        <w:t>.</w:t>
      </w:r>
      <w:r w:rsidRPr="00C521C9">
        <w:t xml:space="preserve"> </w:t>
      </w:r>
      <w:r w:rsidR="0055778D" w:rsidRPr="00C521C9">
        <w:t xml:space="preserve">UAF </w:t>
      </w:r>
      <w:r w:rsidR="00026255" w:rsidRPr="00C521C9">
        <w:t>is</w:t>
      </w:r>
      <w:r w:rsidR="001D277B" w:rsidRPr="00C521C9">
        <w:t xml:space="preserve"> not responsible for the accuracy or quality of the information provided by</w:t>
      </w:r>
      <w:r w:rsidRPr="00C521C9">
        <w:t xml:space="preserve"> </w:t>
      </w:r>
      <w:r w:rsidR="001D277B" w:rsidRPr="00C521C9">
        <w:t>the other sites or the safety or security of the other sites.</w:t>
      </w:r>
    </w:p>
    <w:p w14:paraId="753B8EBE" w14:textId="77777777" w:rsidR="0055778D" w:rsidRPr="00C521C9" w:rsidRDefault="0055778D" w:rsidP="001D277B">
      <w:pPr>
        <w:ind w:left="480" w:hanging="480"/>
      </w:pPr>
    </w:p>
    <w:p w14:paraId="375FA722" w14:textId="19A50350" w:rsidR="001D277B" w:rsidRPr="00C521C9" w:rsidRDefault="00D14F4D" w:rsidP="001D277B">
      <w:pPr>
        <w:ind w:left="480" w:hanging="480"/>
      </w:pPr>
      <w:r w:rsidRPr="00C521C9">
        <w:t>14.</w:t>
      </w:r>
      <w:r w:rsidR="00DA3789" w:rsidRPr="00C521C9">
        <w:t>3</w:t>
      </w:r>
      <w:r w:rsidR="001D277B" w:rsidRPr="00C521C9">
        <w:t xml:space="preserve"> Copyright</w:t>
      </w:r>
    </w:p>
    <w:p w14:paraId="6B9B85D0" w14:textId="7BAD2D82" w:rsidR="001D277B" w:rsidRPr="00C521C9" w:rsidRDefault="001D277B" w:rsidP="00861E88">
      <w:pPr>
        <w:ind w:left="518"/>
      </w:pPr>
      <w:r w:rsidRPr="00C521C9">
        <w:t>The App and all contents in the related materials are protected by copyright</w:t>
      </w:r>
      <w:r w:rsidR="0055778D" w:rsidRPr="00C521C9">
        <w:t xml:space="preserve">. </w:t>
      </w:r>
      <w:r w:rsidR="006C6511" w:rsidRPr="00C521C9">
        <w:t xml:space="preserve">The </w:t>
      </w:r>
      <w:r w:rsidR="00634086" w:rsidRPr="00C521C9">
        <w:t>C</w:t>
      </w:r>
      <w:r w:rsidR="006C6511" w:rsidRPr="00C521C9">
        <w:t xml:space="preserve">ardholder </w:t>
      </w:r>
      <w:r w:rsidRPr="00C521C9">
        <w:t>should not modify, reproduce, transmit and/or distribute in any way any</w:t>
      </w:r>
      <w:r w:rsidR="009E619A" w:rsidRPr="00C521C9">
        <w:t xml:space="preserve"> </w:t>
      </w:r>
      <w:r w:rsidRPr="00C521C9">
        <w:t>part of the</w:t>
      </w:r>
      <w:r w:rsidR="006C6511" w:rsidRPr="00C521C9">
        <w:t xml:space="preserve"> </w:t>
      </w:r>
      <w:r w:rsidRPr="00C521C9">
        <w:t xml:space="preserve">App or any related materials for commercial or public use without </w:t>
      </w:r>
      <w:r w:rsidR="0055778D" w:rsidRPr="00C521C9">
        <w:t>UAF</w:t>
      </w:r>
      <w:r w:rsidR="00C276AC" w:rsidRPr="00C521C9">
        <w:t>’s</w:t>
      </w:r>
      <w:r w:rsidR="009E619A" w:rsidRPr="00C521C9">
        <w:t xml:space="preserve"> </w:t>
      </w:r>
      <w:r w:rsidRPr="00C521C9">
        <w:t>prior written</w:t>
      </w:r>
      <w:r w:rsidR="006C6511" w:rsidRPr="00C521C9">
        <w:t xml:space="preserve"> </w:t>
      </w:r>
      <w:r w:rsidRPr="00C521C9">
        <w:t>consent.</w:t>
      </w:r>
    </w:p>
    <w:p w14:paraId="38172B1C" w14:textId="77777777" w:rsidR="0055778D" w:rsidRPr="00C521C9" w:rsidRDefault="0055778D" w:rsidP="001D277B">
      <w:pPr>
        <w:ind w:left="480" w:hanging="480"/>
      </w:pPr>
    </w:p>
    <w:p w14:paraId="48695AD2" w14:textId="50EE6012" w:rsidR="001D277B" w:rsidRPr="00C521C9" w:rsidRDefault="00D14F4D" w:rsidP="001D277B">
      <w:pPr>
        <w:ind w:left="480" w:hanging="480"/>
      </w:pPr>
      <w:r w:rsidRPr="00C521C9">
        <w:t>14.</w:t>
      </w:r>
      <w:r w:rsidR="00DA3789" w:rsidRPr="00C521C9">
        <w:t>4</w:t>
      </w:r>
      <w:r w:rsidR="001D277B" w:rsidRPr="00C521C9">
        <w:t xml:space="preserve"> Evidence</w:t>
      </w:r>
    </w:p>
    <w:p w14:paraId="0CCE179D" w14:textId="2A85CE3E" w:rsidR="001D277B" w:rsidRPr="00C521C9" w:rsidRDefault="00387BE3" w:rsidP="00387BE3">
      <w:pPr>
        <w:ind w:left="480"/>
      </w:pPr>
      <w:r w:rsidRPr="00C521C9">
        <w:t>(a)</w:t>
      </w:r>
      <w:r w:rsidRPr="00C521C9">
        <w:tab/>
      </w:r>
      <w:r w:rsidR="0055778D" w:rsidRPr="00C521C9">
        <w:t>UAF</w:t>
      </w:r>
      <w:r w:rsidR="001D277B" w:rsidRPr="00C521C9">
        <w:t xml:space="preserve"> may record conversations with </w:t>
      </w:r>
      <w:r w:rsidR="006C6511" w:rsidRPr="00C521C9">
        <w:t xml:space="preserve">the </w:t>
      </w:r>
      <w:r w:rsidR="00634086" w:rsidRPr="00C521C9">
        <w:t>C</w:t>
      </w:r>
      <w:r w:rsidR="006C6511" w:rsidRPr="00C521C9">
        <w:t>ardholder</w:t>
      </w:r>
      <w:r w:rsidR="001D277B" w:rsidRPr="00C521C9">
        <w:t xml:space="preserve"> with prior notice.</w:t>
      </w:r>
    </w:p>
    <w:p w14:paraId="596C9609" w14:textId="7212F761" w:rsidR="001D277B" w:rsidRPr="00C521C9" w:rsidRDefault="00387BE3" w:rsidP="00387BE3">
      <w:pPr>
        <w:ind w:left="960" w:hanging="480"/>
      </w:pPr>
      <w:r w:rsidRPr="00C521C9">
        <w:t>(b)</w:t>
      </w:r>
      <w:r w:rsidRPr="00C521C9">
        <w:tab/>
      </w:r>
      <w:r w:rsidR="0055778D" w:rsidRPr="00C521C9">
        <w:t>UAF</w:t>
      </w:r>
      <w:r w:rsidR="009E619A" w:rsidRPr="00C521C9">
        <w:t>’s</w:t>
      </w:r>
      <w:r w:rsidR="001D277B" w:rsidRPr="00C521C9">
        <w:t xml:space="preserve"> records</w:t>
      </w:r>
      <w:r w:rsidR="009E619A" w:rsidRPr="00C521C9">
        <w:t xml:space="preserve"> in respect of its communications with the Cardholder</w:t>
      </w:r>
      <w:r w:rsidR="001D277B" w:rsidRPr="00C521C9">
        <w:t xml:space="preserve"> are conclusive of the matters or facts stated in them and are binding</w:t>
      </w:r>
      <w:r w:rsidRPr="00C521C9">
        <w:t xml:space="preserve"> </w:t>
      </w:r>
      <w:r w:rsidR="001D277B" w:rsidRPr="00C521C9">
        <w:t xml:space="preserve">on </w:t>
      </w:r>
      <w:r w:rsidR="006C6511" w:rsidRPr="00C521C9">
        <w:t xml:space="preserve">the </w:t>
      </w:r>
      <w:r w:rsidR="00634086" w:rsidRPr="00C521C9">
        <w:t>C</w:t>
      </w:r>
      <w:r w:rsidR="006C6511" w:rsidRPr="00C521C9">
        <w:t>ardholder</w:t>
      </w:r>
      <w:r w:rsidR="001D277B" w:rsidRPr="00C521C9">
        <w:t xml:space="preserve"> in the absence of </w:t>
      </w:r>
      <w:r w:rsidR="009E619A" w:rsidRPr="00C521C9">
        <w:t xml:space="preserve">any </w:t>
      </w:r>
      <w:r w:rsidR="001D277B" w:rsidRPr="00C521C9">
        <w:t>obvious error.</w:t>
      </w:r>
    </w:p>
    <w:p w14:paraId="324C9FE2" w14:textId="77777777" w:rsidR="0055778D" w:rsidRPr="00C521C9" w:rsidRDefault="0055778D" w:rsidP="001D277B">
      <w:pPr>
        <w:ind w:left="480" w:hanging="480"/>
      </w:pPr>
    </w:p>
    <w:p w14:paraId="35C4B35B" w14:textId="4CD53258" w:rsidR="001D277B" w:rsidRPr="00C521C9" w:rsidRDefault="00DA3789" w:rsidP="001D277B">
      <w:pPr>
        <w:ind w:left="480" w:hanging="480"/>
      </w:pPr>
      <w:r w:rsidRPr="00C521C9">
        <w:t>14.</w:t>
      </w:r>
      <w:r w:rsidR="001D277B" w:rsidRPr="00C521C9">
        <w:t>5</w:t>
      </w:r>
      <w:r w:rsidRPr="00C521C9">
        <w:tab/>
      </w:r>
      <w:r w:rsidR="001D277B" w:rsidRPr="00C521C9">
        <w:t>Communications</w:t>
      </w:r>
    </w:p>
    <w:p w14:paraId="04AE7F34" w14:textId="7F1CDDCA" w:rsidR="00032BD9" w:rsidRPr="00C521C9" w:rsidRDefault="0055778D" w:rsidP="00861E88">
      <w:pPr>
        <w:ind w:left="480" w:hanging="4"/>
      </w:pPr>
      <w:r w:rsidRPr="00C521C9">
        <w:t xml:space="preserve">UAF </w:t>
      </w:r>
      <w:r w:rsidR="001D277B" w:rsidRPr="00C521C9">
        <w:t xml:space="preserve">may send </w:t>
      </w:r>
      <w:r w:rsidR="00032BD9" w:rsidRPr="00C521C9">
        <w:t xml:space="preserve">SMS, </w:t>
      </w:r>
      <w:r w:rsidR="001D277B" w:rsidRPr="00C521C9">
        <w:t xml:space="preserve">notices and communications by any means </w:t>
      </w:r>
      <w:r w:rsidR="00032BD9" w:rsidRPr="00C521C9">
        <w:t>UAF</w:t>
      </w:r>
      <w:r w:rsidR="001D277B" w:rsidRPr="00C521C9">
        <w:t xml:space="preserve"> consider</w:t>
      </w:r>
      <w:r w:rsidR="009E619A" w:rsidRPr="00C521C9">
        <w:t>s</w:t>
      </w:r>
    </w:p>
    <w:p w14:paraId="56218CF7" w14:textId="39433641" w:rsidR="001D277B" w:rsidRPr="00C521C9" w:rsidRDefault="001D277B" w:rsidP="00861E88">
      <w:pPr>
        <w:ind w:left="480" w:hanging="4"/>
      </w:pPr>
      <w:r w:rsidRPr="00C521C9">
        <w:t>appropriate.</w:t>
      </w:r>
      <w:r w:rsidR="00032BD9" w:rsidRPr="00C521C9">
        <w:t xml:space="preserve"> </w:t>
      </w:r>
      <w:r w:rsidR="009E619A" w:rsidRPr="00C521C9">
        <w:t>The Cardholder</w:t>
      </w:r>
      <w:r w:rsidR="0055778D" w:rsidRPr="00C521C9">
        <w:t xml:space="preserve"> will</w:t>
      </w:r>
      <w:r w:rsidRPr="00C521C9">
        <w:t xml:space="preserve"> be taken as having received a notice or communication:</w:t>
      </w:r>
    </w:p>
    <w:p w14:paraId="6029B094" w14:textId="0A16D5EB" w:rsidR="001D277B" w:rsidRPr="00C521C9" w:rsidRDefault="007B5F35" w:rsidP="007B5F35">
      <w:pPr>
        <w:ind w:left="480"/>
      </w:pPr>
      <w:r w:rsidRPr="00C521C9">
        <w:t>(</w:t>
      </w:r>
      <w:r w:rsidR="00611126" w:rsidRPr="00C521C9">
        <w:t>a</w:t>
      </w:r>
      <w:r w:rsidRPr="00C521C9">
        <w:t>)</w:t>
      </w:r>
      <w:r w:rsidRPr="00C521C9">
        <w:tab/>
      </w:r>
      <w:r w:rsidR="001D277B" w:rsidRPr="00C521C9">
        <w:t xml:space="preserve">if posted in the App or on </w:t>
      </w:r>
      <w:r w:rsidR="00687A0D" w:rsidRPr="00C521C9">
        <w:t>UAF</w:t>
      </w:r>
      <w:r w:rsidR="00AB7A58" w:rsidRPr="00C521C9">
        <w:t>’s</w:t>
      </w:r>
      <w:r w:rsidR="001D277B" w:rsidRPr="00C521C9">
        <w:t xml:space="preserve"> website, when it is so posted;</w:t>
      </w:r>
    </w:p>
    <w:p w14:paraId="3A67F73B" w14:textId="2C1B4C68" w:rsidR="001D277B" w:rsidRPr="00C521C9" w:rsidRDefault="007B5F35" w:rsidP="007B5F35">
      <w:pPr>
        <w:ind w:left="960" w:hanging="480"/>
      </w:pPr>
      <w:r w:rsidRPr="00C521C9">
        <w:t>(</w:t>
      </w:r>
      <w:r w:rsidR="00611126" w:rsidRPr="00C521C9">
        <w:t>b</w:t>
      </w:r>
      <w:r w:rsidRPr="00C521C9">
        <w:t>)</w:t>
      </w:r>
      <w:r w:rsidRPr="00C521C9">
        <w:tab/>
      </w:r>
      <w:r w:rsidR="001D277B" w:rsidRPr="00C521C9">
        <w:t xml:space="preserve">if sent by post, </w:t>
      </w:r>
      <w:r w:rsidR="00515DFA" w:rsidRPr="00C521C9">
        <w:t>two</w:t>
      </w:r>
      <w:r w:rsidR="0080312E" w:rsidRPr="00C521C9">
        <w:t xml:space="preserve"> (2)</w:t>
      </w:r>
      <w:r w:rsidR="001D277B" w:rsidRPr="00C521C9">
        <w:t xml:space="preserve"> days after mailing to </w:t>
      </w:r>
      <w:r w:rsidR="00634086" w:rsidRPr="00C521C9">
        <w:t>the C</w:t>
      </w:r>
      <w:r w:rsidR="006C6511" w:rsidRPr="00C521C9">
        <w:t>ardholder</w:t>
      </w:r>
      <w:r w:rsidR="00F249AA" w:rsidRPr="00C521C9">
        <w:t>'s</w:t>
      </w:r>
      <w:r w:rsidR="001D277B" w:rsidRPr="00C521C9">
        <w:t xml:space="preserve"> address in Hong Kong </w:t>
      </w:r>
      <w:r w:rsidR="00515DFA" w:rsidRPr="00C521C9">
        <w:t xml:space="preserve">or seven </w:t>
      </w:r>
      <w:r w:rsidR="0080312E" w:rsidRPr="00C521C9">
        <w:t xml:space="preserve">(7) </w:t>
      </w:r>
      <w:r w:rsidR="00515DFA" w:rsidRPr="00C521C9">
        <w:t xml:space="preserve">days after posting if mailed to an address outside Hong Kong on UAF record, save that in case of legal process these periods shall be </w:t>
      </w:r>
      <w:bookmarkStart w:id="7" w:name="_Hlk109035702"/>
      <w:r w:rsidR="00F249AA" w:rsidRPr="00C521C9">
        <w:t>governed by the rules of service under the relevant laws of Hong Kong or elsewhere</w:t>
      </w:r>
      <w:bookmarkEnd w:id="7"/>
      <w:r w:rsidR="001D277B" w:rsidRPr="00C521C9">
        <w:t>; or</w:t>
      </w:r>
    </w:p>
    <w:p w14:paraId="1F7E2653" w14:textId="40796F35" w:rsidR="001D277B" w:rsidRPr="00C521C9" w:rsidRDefault="007B5F35" w:rsidP="007B5F35">
      <w:pPr>
        <w:ind w:left="960" w:hanging="480"/>
      </w:pPr>
      <w:r w:rsidRPr="00C521C9">
        <w:t>(</w:t>
      </w:r>
      <w:r w:rsidR="00611126" w:rsidRPr="00C521C9">
        <w:t>c</w:t>
      </w:r>
      <w:r w:rsidRPr="00C521C9">
        <w:t>)</w:t>
      </w:r>
      <w:r w:rsidRPr="00C521C9">
        <w:tab/>
      </w:r>
      <w:r w:rsidR="001D277B" w:rsidRPr="00C521C9">
        <w:t>if sent by electronic mail</w:t>
      </w:r>
      <w:r w:rsidR="00F249AA" w:rsidRPr="00C521C9">
        <w:t>, SMS or fax</w:t>
      </w:r>
      <w:r w:rsidR="001D277B" w:rsidRPr="00C521C9">
        <w:t xml:space="preserve">, when it is sent to </w:t>
      </w:r>
      <w:r w:rsidR="00634086" w:rsidRPr="00C521C9">
        <w:t>the C</w:t>
      </w:r>
      <w:r w:rsidR="006C6511" w:rsidRPr="00C521C9">
        <w:t>ardholder</w:t>
      </w:r>
      <w:r w:rsidR="00F249AA" w:rsidRPr="00C521C9">
        <w:t>’s</w:t>
      </w:r>
      <w:r w:rsidR="001D277B" w:rsidRPr="00C521C9">
        <w:t xml:space="preserve"> email address</w:t>
      </w:r>
      <w:r w:rsidR="00F249AA" w:rsidRPr="00C521C9">
        <w:t>, mobile phone</w:t>
      </w:r>
      <w:r w:rsidR="001D277B" w:rsidRPr="00C521C9">
        <w:t xml:space="preserve"> number</w:t>
      </w:r>
      <w:r w:rsidR="00F249AA" w:rsidRPr="00C521C9">
        <w:t xml:space="preserve"> (via SMS) or fax number</w:t>
      </w:r>
      <w:r w:rsidR="001D277B" w:rsidRPr="00C521C9">
        <w:t xml:space="preserve"> on </w:t>
      </w:r>
      <w:r w:rsidR="009849CB" w:rsidRPr="00C521C9">
        <w:t>UAF</w:t>
      </w:r>
      <w:r w:rsidR="00F249AA" w:rsidRPr="00C521C9">
        <w:t>’s</w:t>
      </w:r>
      <w:r w:rsidR="001D277B" w:rsidRPr="00C521C9">
        <w:t xml:space="preserve"> record</w:t>
      </w:r>
      <w:r w:rsidR="00687A0D" w:rsidRPr="00C521C9">
        <w:t xml:space="preserve"> (if applicable)</w:t>
      </w:r>
      <w:r w:rsidR="001D277B" w:rsidRPr="00C521C9">
        <w:t>.</w:t>
      </w:r>
    </w:p>
    <w:p w14:paraId="4F15D6D5" w14:textId="77777777" w:rsidR="0083316B" w:rsidRPr="00C521C9" w:rsidRDefault="0083316B" w:rsidP="005D6E99">
      <w:pPr>
        <w:widowControl/>
      </w:pPr>
    </w:p>
    <w:p w14:paraId="184CC494" w14:textId="113CD460" w:rsidR="005D6E99" w:rsidRPr="00C521C9" w:rsidRDefault="0083316B" w:rsidP="005D6E99">
      <w:pPr>
        <w:widowControl/>
        <w:rPr>
          <w:b/>
          <w:bCs/>
        </w:rPr>
      </w:pPr>
      <w:r w:rsidRPr="00C521C9">
        <w:rPr>
          <w:b/>
          <w:bCs/>
        </w:rPr>
        <w:t>15</w:t>
      </w:r>
      <w:r w:rsidR="00121152" w:rsidRPr="00C521C9">
        <w:rPr>
          <w:b/>
          <w:bCs/>
        </w:rPr>
        <w:t>.</w:t>
      </w:r>
      <w:r w:rsidR="00121152" w:rsidRPr="00C521C9">
        <w:rPr>
          <w:b/>
          <w:bCs/>
        </w:rPr>
        <w:tab/>
      </w:r>
      <w:r w:rsidR="005D6E99" w:rsidRPr="00C521C9">
        <w:rPr>
          <w:b/>
          <w:bCs/>
        </w:rPr>
        <w:t>Financial crime prevention</w:t>
      </w:r>
    </w:p>
    <w:p w14:paraId="541E1637" w14:textId="19D59B50" w:rsidR="005D6E99" w:rsidRPr="00C521C9" w:rsidRDefault="0083316B" w:rsidP="0083316B">
      <w:pPr>
        <w:widowControl/>
        <w:ind w:left="480" w:hanging="480"/>
      </w:pPr>
      <w:r w:rsidRPr="00C521C9">
        <w:t>15.1</w:t>
      </w:r>
      <w:r w:rsidRPr="00C521C9">
        <w:tab/>
      </w:r>
      <w:r w:rsidR="005D6E99" w:rsidRPr="00C521C9">
        <w:t>UAF</w:t>
      </w:r>
      <w:r w:rsidR="00DD0CD1" w:rsidRPr="00C521C9">
        <w:t xml:space="preserve"> is</w:t>
      </w:r>
      <w:r w:rsidR="005D6E99" w:rsidRPr="00C521C9">
        <w:t xml:space="preserve"> required to act in accordance with applicable laws, regulations, policies (including </w:t>
      </w:r>
      <w:r w:rsidR="009849CB" w:rsidRPr="00C521C9">
        <w:t>UAF</w:t>
      </w:r>
      <w:r w:rsidR="00F37136" w:rsidRPr="00C521C9">
        <w:t>’s internal</w:t>
      </w:r>
      <w:r w:rsidR="005D6E99" w:rsidRPr="00C521C9">
        <w:t xml:space="preserve"> policies) and request</w:t>
      </w:r>
      <w:r w:rsidR="00F37136" w:rsidRPr="00C521C9">
        <w:t>s</w:t>
      </w:r>
      <w:r w:rsidR="005D6E99" w:rsidRPr="00C521C9">
        <w:t xml:space="preserve"> of statutory and regulatory authorities operating in various jurisdictions. These </w:t>
      </w:r>
      <w:r w:rsidR="00F37136" w:rsidRPr="00C521C9">
        <w:t xml:space="preserve">may </w:t>
      </w:r>
      <w:r w:rsidR="005D6E99" w:rsidRPr="00C521C9">
        <w:t xml:space="preserve">relate, amongst other things, to the prevention of money laundering, terrorist financing, bribery, </w:t>
      </w:r>
      <w:r w:rsidR="005D6E99" w:rsidRPr="00C521C9">
        <w:lastRenderedPageBreak/>
        <w:t xml:space="preserve">corruption, actual or attempted tax evasion, fraud and the provision of financial or other services to any persons which may be subject to sanctions. </w:t>
      </w:r>
      <w:r w:rsidRPr="00C521C9">
        <w:t>UAF</w:t>
      </w:r>
      <w:r w:rsidR="005D6E99" w:rsidRPr="00C521C9">
        <w:t xml:space="preserve"> may in </w:t>
      </w:r>
      <w:r w:rsidR="00F37136" w:rsidRPr="00C521C9">
        <w:t>its sole and absolute</w:t>
      </w:r>
      <w:r w:rsidR="005D6E99" w:rsidRPr="00C521C9">
        <w:t xml:space="preserve"> discretion take any action as </w:t>
      </w:r>
      <w:r w:rsidR="00F37136" w:rsidRPr="00C521C9">
        <w:t>it</w:t>
      </w:r>
      <w:r w:rsidR="005A41B9" w:rsidRPr="00C521C9">
        <w:t xml:space="preserve"> may</w:t>
      </w:r>
      <w:r w:rsidR="005D6E99" w:rsidRPr="00C521C9">
        <w:t xml:space="preserve"> consider appropriate to comply with all such laws, regulations, </w:t>
      </w:r>
      <w:proofErr w:type="gramStart"/>
      <w:r w:rsidR="005D6E99" w:rsidRPr="00C521C9">
        <w:t>policies</w:t>
      </w:r>
      <w:proofErr w:type="gramEnd"/>
      <w:r w:rsidR="005D6E99" w:rsidRPr="00C521C9">
        <w:t xml:space="preserve"> and requests. Such action may include:</w:t>
      </w:r>
    </w:p>
    <w:p w14:paraId="21471B84" w14:textId="32B41917" w:rsidR="005D6E99" w:rsidRPr="00C521C9" w:rsidRDefault="0083316B" w:rsidP="005D6E99">
      <w:pPr>
        <w:widowControl/>
        <w:ind w:left="960" w:hanging="480"/>
      </w:pPr>
      <w:r w:rsidRPr="00C521C9">
        <w:t>(</w:t>
      </w:r>
      <w:r w:rsidR="005D6E99" w:rsidRPr="00C521C9">
        <w:t>a</w:t>
      </w:r>
      <w:r w:rsidRPr="00C521C9">
        <w:t>)</w:t>
      </w:r>
      <w:r w:rsidR="005D6E99" w:rsidRPr="00C521C9">
        <w:t xml:space="preserve"> </w:t>
      </w:r>
      <w:r w:rsidR="005D6E99" w:rsidRPr="00C521C9">
        <w:tab/>
        <w:t xml:space="preserve">screening, intercepting and investigating any instruction, drawdown request, application for services, payment or communication sent to or by </w:t>
      </w:r>
      <w:r w:rsidR="00634086" w:rsidRPr="00C521C9">
        <w:t>the C</w:t>
      </w:r>
      <w:r w:rsidR="006C6511" w:rsidRPr="00C521C9">
        <w:t>ardholder</w:t>
      </w:r>
      <w:r w:rsidR="005D6E99" w:rsidRPr="00C521C9">
        <w:t xml:space="preserve"> and to or from </w:t>
      </w:r>
      <w:r w:rsidR="006C6511" w:rsidRPr="00C521C9">
        <w:t xml:space="preserve">the </w:t>
      </w:r>
      <w:r w:rsidR="00634086" w:rsidRPr="00C521C9">
        <w:t>C</w:t>
      </w:r>
      <w:r w:rsidR="006C6511" w:rsidRPr="00C521C9">
        <w:t>ardholder</w:t>
      </w:r>
      <w:r w:rsidR="00DB2F60" w:rsidRPr="00C521C9">
        <w:t>’s</w:t>
      </w:r>
      <w:r w:rsidR="005D6E99" w:rsidRPr="00C521C9">
        <w:t xml:space="preserve"> </w:t>
      </w:r>
      <w:r w:rsidR="001A1E30" w:rsidRPr="00C521C9">
        <w:t>Online A</w:t>
      </w:r>
      <w:r w:rsidR="005D6E99" w:rsidRPr="00C521C9">
        <w:t>ccount</w:t>
      </w:r>
      <w:r w:rsidR="007360D0" w:rsidRPr="00C521C9">
        <w:t xml:space="preserve"> and/or</w:t>
      </w:r>
      <w:r w:rsidR="00F37136" w:rsidRPr="00C521C9">
        <w:t xml:space="preserve"> Card </w:t>
      </w:r>
      <w:proofErr w:type="gramStart"/>
      <w:r w:rsidR="00F37136" w:rsidRPr="00C521C9">
        <w:t>Account</w:t>
      </w:r>
      <w:r w:rsidR="005D6E99" w:rsidRPr="00C521C9">
        <w:t>;</w:t>
      </w:r>
      <w:proofErr w:type="gramEnd"/>
    </w:p>
    <w:p w14:paraId="3FF76122" w14:textId="4404A94E" w:rsidR="005D6E99" w:rsidRPr="00C521C9" w:rsidRDefault="0083316B" w:rsidP="005D6E99">
      <w:pPr>
        <w:widowControl/>
        <w:ind w:left="960" w:hanging="480"/>
      </w:pPr>
      <w:r w:rsidRPr="00C521C9">
        <w:t>(b)</w:t>
      </w:r>
      <w:r w:rsidR="005D6E99" w:rsidRPr="00C521C9">
        <w:t xml:space="preserve"> </w:t>
      </w:r>
      <w:r w:rsidR="005D6E99" w:rsidRPr="00C521C9">
        <w:tab/>
        <w:t>investigating and making further enquiries as to the source of or intended recipient of funds, the status and identity of an individual or entity, whether he/</w:t>
      </w:r>
      <w:r w:rsidR="00F37136" w:rsidRPr="00C521C9">
        <w:t>she/</w:t>
      </w:r>
      <w:r w:rsidR="005D6E99" w:rsidRPr="00C521C9">
        <w:t xml:space="preserve">it is subject to a sanction regime, and whether a name which might refer to a sanctioned person </w:t>
      </w:r>
      <w:r w:rsidR="00347EB3" w:rsidRPr="00C521C9">
        <w:t xml:space="preserve">or </w:t>
      </w:r>
      <w:r w:rsidR="005D6E99" w:rsidRPr="00C521C9">
        <w:t>actually refers to that person;</w:t>
      </w:r>
    </w:p>
    <w:p w14:paraId="10562873" w14:textId="46921EF1" w:rsidR="005D6E99" w:rsidRPr="00C521C9" w:rsidRDefault="0083316B" w:rsidP="0083316B">
      <w:pPr>
        <w:widowControl/>
        <w:ind w:left="960" w:hanging="480"/>
      </w:pPr>
      <w:r w:rsidRPr="00C521C9">
        <w:t>(c)</w:t>
      </w:r>
      <w:r w:rsidR="005D6E99" w:rsidRPr="00C521C9">
        <w:t xml:space="preserve"> </w:t>
      </w:r>
      <w:r w:rsidR="005D6E99" w:rsidRPr="00C521C9">
        <w:tab/>
        <w:t xml:space="preserve">combining and using personal data and other information about </w:t>
      </w:r>
      <w:r w:rsidR="000414A4" w:rsidRPr="00C521C9">
        <w:t xml:space="preserve">the </w:t>
      </w:r>
      <w:r w:rsidR="00634086" w:rsidRPr="00C521C9">
        <w:t>C</w:t>
      </w:r>
      <w:r w:rsidR="000414A4" w:rsidRPr="00C521C9">
        <w:t>ardholder</w:t>
      </w:r>
      <w:r w:rsidR="005D6E99" w:rsidRPr="00C521C9">
        <w:t xml:space="preserve">, beneficial owners, and </w:t>
      </w:r>
      <w:r w:rsidR="000414A4" w:rsidRPr="00C521C9">
        <w:t xml:space="preserve">the </w:t>
      </w:r>
      <w:r w:rsidR="00634086" w:rsidRPr="00C521C9">
        <w:t>C</w:t>
      </w:r>
      <w:r w:rsidR="000414A4" w:rsidRPr="00C521C9">
        <w:t>ardholder</w:t>
      </w:r>
      <w:r w:rsidR="00D36DDF" w:rsidRPr="00C521C9">
        <w:t>’s</w:t>
      </w:r>
      <w:r w:rsidR="005D6E99" w:rsidRPr="00C521C9">
        <w:t xml:space="preserve"> authorized representatives, accounts, transactions, use of </w:t>
      </w:r>
      <w:r w:rsidR="009849CB" w:rsidRPr="00C521C9">
        <w:t>UAF</w:t>
      </w:r>
      <w:r w:rsidR="005D6E99" w:rsidRPr="00C521C9">
        <w:t xml:space="preserve"> services with other related information held by UAF or </w:t>
      </w:r>
      <w:r w:rsidR="00D36DDF" w:rsidRPr="00C521C9">
        <w:t>its</w:t>
      </w:r>
      <w:r w:rsidR="005D6E99" w:rsidRPr="00C521C9">
        <w:t xml:space="preserve"> </w:t>
      </w:r>
      <w:proofErr w:type="gramStart"/>
      <w:r w:rsidR="005D6E99" w:rsidRPr="00C521C9">
        <w:t>affiliates;</w:t>
      </w:r>
      <w:proofErr w:type="gramEnd"/>
    </w:p>
    <w:p w14:paraId="545A881C" w14:textId="0C5D1178" w:rsidR="005D6E99" w:rsidRPr="00C521C9" w:rsidRDefault="0083316B" w:rsidP="005D6E99">
      <w:pPr>
        <w:widowControl/>
        <w:ind w:left="960" w:hanging="480"/>
      </w:pPr>
      <w:r w:rsidRPr="00C521C9">
        <w:t>(d)</w:t>
      </w:r>
      <w:r w:rsidR="005D6E99" w:rsidRPr="00C521C9">
        <w:t xml:space="preserve"> </w:t>
      </w:r>
      <w:r w:rsidR="005D6E99" w:rsidRPr="00C521C9">
        <w:tab/>
        <w:t xml:space="preserve">delaying, blocking, suspending or refusing to process any instruction or payment to or by </w:t>
      </w:r>
      <w:r w:rsidR="00634086" w:rsidRPr="00C521C9">
        <w:t>the C</w:t>
      </w:r>
      <w:r w:rsidR="000414A4" w:rsidRPr="00C521C9">
        <w:t>ardholder</w:t>
      </w:r>
      <w:r w:rsidR="005D6E99" w:rsidRPr="00C521C9">
        <w:t xml:space="preserve"> in </w:t>
      </w:r>
      <w:r w:rsidR="009849CB" w:rsidRPr="00C521C9">
        <w:t>UAF</w:t>
      </w:r>
      <w:r w:rsidR="00347EB3" w:rsidRPr="00C521C9">
        <w:t>’s</w:t>
      </w:r>
      <w:r w:rsidR="005D6E99" w:rsidRPr="00C521C9">
        <w:t xml:space="preserve"> absolute </w:t>
      </w:r>
      <w:proofErr w:type="gramStart"/>
      <w:r w:rsidR="005D6E99" w:rsidRPr="00C521C9">
        <w:t>discretion;</w:t>
      </w:r>
      <w:proofErr w:type="gramEnd"/>
    </w:p>
    <w:p w14:paraId="30248D30" w14:textId="396299B9" w:rsidR="005D6E99" w:rsidRPr="00C521C9" w:rsidRDefault="0083316B" w:rsidP="005D6E99">
      <w:pPr>
        <w:widowControl/>
        <w:ind w:left="960" w:hanging="480"/>
      </w:pPr>
      <w:r w:rsidRPr="00C521C9">
        <w:t>(e)</w:t>
      </w:r>
      <w:r w:rsidR="005D6E99" w:rsidRPr="00C521C9">
        <w:tab/>
        <w:t>refusing to process or effect transactions involving certain individuals or entities;</w:t>
      </w:r>
    </w:p>
    <w:p w14:paraId="05493D50" w14:textId="1FD96D2A" w:rsidR="005D6E99" w:rsidRPr="00C521C9" w:rsidRDefault="0083316B" w:rsidP="005D6E99">
      <w:pPr>
        <w:widowControl/>
        <w:ind w:firstLine="480"/>
      </w:pPr>
      <w:r w:rsidRPr="00C521C9">
        <w:t>(f)</w:t>
      </w:r>
      <w:r w:rsidR="005D6E99" w:rsidRPr="00C521C9">
        <w:tab/>
        <w:t xml:space="preserve">terminating </w:t>
      </w:r>
      <w:r w:rsidR="00D36DDF" w:rsidRPr="00C521C9">
        <w:t xml:space="preserve">its </w:t>
      </w:r>
      <w:r w:rsidR="005D6E99" w:rsidRPr="00C521C9">
        <w:t xml:space="preserve">relationship with </w:t>
      </w:r>
      <w:r w:rsidR="000414A4" w:rsidRPr="00C521C9">
        <w:t xml:space="preserve">the </w:t>
      </w:r>
      <w:proofErr w:type="gramStart"/>
      <w:r w:rsidR="00634086" w:rsidRPr="00C521C9">
        <w:t>C</w:t>
      </w:r>
      <w:r w:rsidR="000414A4" w:rsidRPr="00C521C9">
        <w:t>ardholder</w:t>
      </w:r>
      <w:r w:rsidR="005D6E99" w:rsidRPr="00C521C9">
        <w:t>;</w:t>
      </w:r>
      <w:proofErr w:type="gramEnd"/>
    </w:p>
    <w:p w14:paraId="65C1D57D" w14:textId="405568B4" w:rsidR="005D6E99" w:rsidRPr="00C521C9" w:rsidRDefault="0083316B" w:rsidP="005D6E99">
      <w:pPr>
        <w:widowControl/>
        <w:ind w:firstLine="480"/>
      </w:pPr>
      <w:r w:rsidRPr="00C521C9">
        <w:t>(g)</w:t>
      </w:r>
      <w:r w:rsidR="005D6E99" w:rsidRPr="00C521C9">
        <w:tab/>
        <w:t>reporting suspicious transactions to any authority; and</w:t>
      </w:r>
    </w:p>
    <w:p w14:paraId="58281BC9" w14:textId="21FD7EE7" w:rsidR="005D6E99" w:rsidRPr="00C521C9" w:rsidRDefault="0083316B" w:rsidP="005D6E99">
      <w:pPr>
        <w:widowControl/>
        <w:ind w:left="960" w:hanging="480"/>
      </w:pPr>
      <w:r w:rsidRPr="00C521C9">
        <w:t>(h)</w:t>
      </w:r>
      <w:r w:rsidR="005D6E99" w:rsidRPr="00C521C9">
        <w:tab/>
        <w:t xml:space="preserve">taking any other action necessary for </w:t>
      </w:r>
      <w:r w:rsidR="000414A4" w:rsidRPr="00C521C9">
        <w:t>UAF</w:t>
      </w:r>
      <w:r w:rsidR="005D6E99" w:rsidRPr="00C521C9">
        <w:t xml:space="preserve"> or </w:t>
      </w:r>
      <w:r w:rsidR="00D36DDF" w:rsidRPr="00C521C9">
        <w:t xml:space="preserve">its </w:t>
      </w:r>
      <w:r w:rsidR="005D6E99" w:rsidRPr="00C521C9">
        <w:t>affiliates to meet any legal, regulatory or compliance obligations.</w:t>
      </w:r>
    </w:p>
    <w:p w14:paraId="4B6D060F" w14:textId="77777777" w:rsidR="00E87B9D" w:rsidRPr="00C521C9" w:rsidRDefault="00E87B9D" w:rsidP="005D6E99">
      <w:pPr>
        <w:widowControl/>
        <w:ind w:left="960" w:hanging="480"/>
      </w:pPr>
    </w:p>
    <w:p w14:paraId="412B3A22" w14:textId="02D17655" w:rsidR="005D6E99" w:rsidRPr="00C521C9" w:rsidRDefault="00560ABB" w:rsidP="007F45A8">
      <w:pPr>
        <w:widowControl/>
        <w:ind w:left="480" w:hanging="480"/>
      </w:pPr>
      <w:r w:rsidRPr="00C521C9">
        <w:t>15</w:t>
      </w:r>
      <w:r w:rsidR="005D6E99" w:rsidRPr="00C521C9">
        <w:t>.2</w:t>
      </w:r>
      <w:r w:rsidR="00121152" w:rsidRPr="00C521C9">
        <w:tab/>
      </w:r>
      <w:r w:rsidR="005D6E99" w:rsidRPr="00C521C9">
        <w:t xml:space="preserve">To the extent permissible by law, neither </w:t>
      </w:r>
      <w:r w:rsidR="000414A4" w:rsidRPr="00C521C9">
        <w:t>UAF</w:t>
      </w:r>
      <w:r w:rsidR="005D6E99" w:rsidRPr="00C521C9">
        <w:t xml:space="preserve"> nor any of </w:t>
      </w:r>
      <w:r w:rsidR="00D36DDF" w:rsidRPr="00C521C9">
        <w:t xml:space="preserve">its </w:t>
      </w:r>
      <w:r w:rsidR="005D6E99" w:rsidRPr="00C521C9">
        <w:t xml:space="preserve">agents shall be liable for any loss (whether direct or consequential and including loss of profit or interest) or damage suffered by </w:t>
      </w:r>
      <w:r w:rsidR="00634086" w:rsidRPr="00C521C9">
        <w:t>the C</w:t>
      </w:r>
      <w:r w:rsidR="000414A4" w:rsidRPr="00C521C9">
        <w:t>ardholder</w:t>
      </w:r>
      <w:r w:rsidR="005D6E99" w:rsidRPr="00C521C9">
        <w:t xml:space="preserve"> or any third party, caused in whole or in part </w:t>
      </w:r>
      <w:r w:rsidR="00371AF5" w:rsidRPr="00C521C9">
        <w:t>by</w:t>
      </w:r>
      <w:r w:rsidR="005D6E99" w:rsidRPr="00C521C9">
        <w:t xml:space="preserve"> any action to meet </w:t>
      </w:r>
      <w:r w:rsidR="007B7C1A" w:rsidRPr="00C521C9">
        <w:t xml:space="preserve">any </w:t>
      </w:r>
      <w:r w:rsidR="005D6E99" w:rsidRPr="00C521C9">
        <w:t>compliance obligations relating to detection or prevention of financial crime that UAF may take</w:t>
      </w:r>
      <w:r w:rsidR="007B7C1A" w:rsidRPr="00C521C9">
        <w:t xml:space="preserve"> from time to time</w:t>
      </w:r>
      <w:r w:rsidR="005D6E99" w:rsidRPr="00C521C9">
        <w:t>.</w:t>
      </w:r>
    </w:p>
    <w:p w14:paraId="26C41C9D" w14:textId="77777777" w:rsidR="005D6E99" w:rsidRPr="00C521C9" w:rsidRDefault="005D6E99" w:rsidP="005D6E99">
      <w:pPr>
        <w:widowControl/>
      </w:pPr>
    </w:p>
    <w:p w14:paraId="578F6058" w14:textId="308A5049" w:rsidR="005D6E99" w:rsidRPr="00C521C9" w:rsidRDefault="00560ABB" w:rsidP="005D6E99">
      <w:pPr>
        <w:widowControl/>
        <w:rPr>
          <w:b/>
          <w:bCs/>
        </w:rPr>
      </w:pPr>
      <w:r w:rsidRPr="00C521C9">
        <w:rPr>
          <w:b/>
          <w:bCs/>
        </w:rPr>
        <w:t>16</w:t>
      </w:r>
      <w:r w:rsidR="005D6E99" w:rsidRPr="00C521C9">
        <w:rPr>
          <w:b/>
          <w:bCs/>
        </w:rPr>
        <w:t>.</w:t>
      </w:r>
      <w:r w:rsidR="00875BE7" w:rsidRPr="00C521C9">
        <w:rPr>
          <w:b/>
          <w:bCs/>
        </w:rPr>
        <w:tab/>
      </w:r>
      <w:r w:rsidR="005D6E99" w:rsidRPr="00C521C9">
        <w:rPr>
          <w:b/>
          <w:bCs/>
        </w:rPr>
        <w:t>Third Party Rights</w:t>
      </w:r>
    </w:p>
    <w:p w14:paraId="7EE7352B" w14:textId="38B53CB6" w:rsidR="000414A4" w:rsidRPr="00C521C9" w:rsidRDefault="005D6E99" w:rsidP="00D97F54">
      <w:pPr>
        <w:widowControl/>
        <w:ind w:left="480" w:hanging="480"/>
      </w:pPr>
      <w:r w:rsidRPr="00C521C9">
        <w:t xml:space="preserve">No person other than </w:t>
      </w:r>
      <w:r w:rsidR="00634086" w:rsidRPr="00C521C9">
        <w:t>the C</w:t>
      </w:r>
      <w:r w:rsidR="000414A4" w:rsidRPr="00C521C9">
        <w:t>ardholder</w:t>
      </w:r>
      <w:r w:rsidRPr="00C521C9">
        <w:t xml:space="preserve"> and UAF has any right under the Contracts</w:t>
      </w:r>
    </w:p>
    <w:p w14:paraId="1489B34B" w14:textId="0A8D4AAF" w:rsidR="00696027" w:rsidRPr="00C521C9" w:rsidRDefault="005D6E99" w:rsidP="00D97F54">
      <w:pPr>
        <w:widowControl/>
        <w:ind w:left="480" w:hanging="480"/>
      </w:pPr>
      <w:r w:rsidRPr="00C521C9">
        <w:t>(Rights</w:t>
      </w:r>
      <w:r w:rsidR="000414A4" w:rsidRPr="00C521C9">
        <w:t xml:space="preserve"> </w:t>
      </w:r>
      <w:r w:rsidR="00696027" w:rsidRPr="00C521C9">
        <w:t>o</w:t>
      </w:r>
      <w:r w:rsidRPr="00C521C9">
        <w:t>f</w:t>
      </w:r>
      <w:r w:rsidR="00696027" w:rsidRPr="00C521C9">
        <w:t xml:space="preserve"> </w:t>
      </w:r>
      <w:r w:rsidRPr="00C521C9">
        <w:t>Third Parties) Ordinance (Cap. 623 of the Laws of Hong Kong) to enforce or</w:t>
      </w:r>
    </w:p>
    <w:p w14:paraId="32700070" w14:textId="7BD5D810" w:rsidR="005D6E99" w:rsidRPr="00C521C9" w:rsidRDefault="005D6E99" w:rsidP="00D97F54">
      <w:pPr>
        <w:widowControl/>
        <w:ind w:left="480" w:hanging="480"/>
      </w:pPr>
      <w:r w:rsidRPr="00C521C9">
        <w:t>to</w:t>
      </w:r>
      <w:r w:rsidR="00696027" w:rsidRPr="00C521C9">
        <w:t xml:space="preserve"> </w:t>
      </w:r>
      <w:r w:rsidRPr="00C521C9">
        <w:t xml:space="preserve">enjoy the benefit of these </w:t>
      </w:r>
      <w:r w:rsidR="007B7C1A" w:rsidRPr="00C521C9">
        <w:t xml:space="preserve">Terms and </w:t>
      </w:r>
      <w:r w:rsidRPr="00C521C9">
        <w:t>Conditions.</w:t>
      </w:r>
    </w:p>
    <w:p w14:paraId="5ADE1303" w14:textId="6486B4EE" w:rsidR="00D97F54" w:rsidRPr="00C521C9" w:rsidRDefault="00D97F54" w:rsidP="00D97F54">
      <w:pPr>
        <w:widowControl/>
        <w:ind w:left="480" w:hanging="480"/>
      </w:pPr>
    </w:p>
    <w:p w14:paraId="0DCD94D1" w14:textId="067F282F" w:rsidR="005D6E99" w:rsidRPr="00C521C9" w:rsidRDefault="00560ABB" w:rsidP="005D6E99">
      <w:pPr>
        <w:widowControl/>
        <w:rPr>
          <w:b/>
          <w:bCs/>
        </w:rPr>
      </w:pPr>
      <w:r w:rsidRPr="00C521C9">
        <w:rPr>
          <w:b/>
          <w:bCs/>
        </w:rPr>
        <w:t>17</w:t>
      </w:r>
      <w:r w:rsidR="005D6E99" w:rsidRPr="00C521C9">
        <w:rPr>
          <w:b/>
          <w:bCs/>
        </w:rPr>
        <w:t>.</w:t>
      </w:r>
      <w:r w:rsidR="00875BE7" w:rsidRPr="00C521C9">
        <w:rPr>
          <w:b/>
          <w:bCs/>
        </w:rPr>
        <w:tab/>
      </w:r>
      <w:r w:rsidR="005D6E99" w:rsidRPr="00C521C9">
        <w:rPr>
          <w:b/>
          <w:bCs/>
        </w:rPr>
        <w:t>Miscellaneous</w:t>
      </w:r>
    </w:p>
    <w:p w14:paraId="6AF277AB" w14:textId="547233D0" w:rsidR="005D6E99" w:rsidRPr="00C521C9" w:rsidRDefault="00696027" w:rsidP="00696027">
      <w:pPr>
        <w:widowControl/>
        <w:ind w:left="480" w:hanging="480"/>
      </w:pPr>
      <w:r w:rsidRPr="00C521C9">
        <w:t>17.1</w:t>
      </w:r>
      <w:r w:rsidRPr="00C521C9">
        <w:tab/>
      </w:r>
      <w:r w:rsidR="000414A4" w:rsidRPr="00C521C9">
        <w:t xml:space="preserve">The </w:t>
      </w:r>
      <w:r w:rsidR="00634086" w:rsidRPr="00C521C9">
        <w:t>C</w:t>
      </w:r>
      <w:r w:rsidR="000414A4" w:rsidRPr="00C521C9">
        <w:t>ardholder</w:t>
      </w:r>
      <w:r w:rsidR="005D6E99" w:rsidRPr="00C521C9">
        <w:t xml:space="preserve"> may not without </w:t>
      </w:r>
      <w:r w:rsidR="00611126" w:rsidRPr="00C521C9">
        <w:t>UAF</w:t>
      </w:r>
      <w:r w:rsidR="00D36DDF" w:rsidRPr="00C521C9">
        <w:t>’s</w:t>
      </w:r>
      <w:r w:rsidR="005D6E99" w:rsidRPr="00C521C9">
        <w:t xml:space="preserve"> prior consent assign or transfer</w:t>
      </w:r>
      <w:r w:rsidR="000414A4" w:rsidRPr="00C521C9">
        <w:t xml:space="preserve"> </w:t>
      </w:r>
      <w:proofErr w:type="gramStart"/>
      <w:r w:rsidR="00634086" w:rsidRPr="00C521C9">
        <w:t xml:space="preserve">the </w:t>
      </w:r>
      <w:r w:rsidR="00D36DDF" w:rsidRPr="00C521C9">
        <w:t>his</w:t>
      </w:r>
      <w:proofErr w:type="gramEnd"/>
      <w:r w:rsidR="00D36DDF" w:rsidRPr="00C521C9">
        <w:t>/her</w:t>
      </w:r>
      <w:r w:rsidR="005D6E99" w:rsidRPr="00C521C9">
        <w:t xml:space="preserve"> rights or obligations under these </w:t>
      </w:r>
      <w:r w:rsidR="00017AD2" w:rsidRPr="00C521C9">
        <w:t>T</w:t>
      </w:r>
      <w:r w:rsidR="00D36DDF" w:rsidRPr="00C521C9">
        <w:t xml:space="preserve">erms and </w:t>
      </w:r>
      <w:r w:rsidR="005D6E99" w:rsidRPr="00C521C9">
        <w:t xml:space="preserve">Conditions. </w:t>
      </w:r>
      <w:r w:rsidR="00D36DDF" w:rsidRPr="00C521C9">
        <w:t>UAF</w:t>
      </w:r>
      <w:r w:rsidR="005D6E99" w:rsidRPr="00C521C9">
        <w:t xml:space="preserve"> may assign or transfer all or any of </w:t>
      </w:r>
      <w:r w:rsidR="00D27C01" w:rsidRPr="00C521C9">
        <w:t>its</w:t>
      </w:r>
      <w:r w:rsidR="005D6E99" w:rsidRPr="00C521C9">
        <w:t xml:space="preserve"> rights and obligations under these </w:t>
      </w:r>
      <w:r w:rsidR="00121B21" w:rsidRPr="00C521C9">
        <w:rPr>
          <w:rFonts w:hint="eastAsia"/>
        </w:rPr>
        <w:t>T</w:t>
      </w:r>
      <w:r w:rsidR="00121B21" w:rsidRPr="00C521C9">
        <w:t xml:space="preserve">erms and </w:t>
      </w:r>
      <w:r w:rsidR="005D6E99" w:rsidRPr="00C521C9">
        <w:t xml:space="preserve">Conditions without </w:t>
      </w:r>
      <w:r w:rsidR="00DB2F60" w:rsidRPr="00C521C9">
        <w:t xml:space="preserve">the Cardholders’ </w:t>
      </w:r>
      <w:r w:rsidR="00CA0299" w:rsidRPr="00C521C9">
        <w:t>c</w:t>
      </w:r>
      <w:r w:rsidR="005D6E99" w:rsidRPr="00C521C9">
        <w:t>onsent</w:t>
      </w:r>
      <w:r w:rsidR="000414A4" w:rsidRPr="00C521C9">
        <w:t>.</w:t>
      </w:r>
    </w:p>
    <w:p w14:paraId="442058C8" w14:textId="27FAC94C" w:rsidR="00696027" w:rsidRPr="00C521C9" w:rsidRDefault="00696027" w:rsidP="005D6E99">
      <w:pPr>
        <w:widowControl/>
      </w:pPr>
    </w:p>
    <w:p w14:paraId="227BFC8C" w14:textId="3C3A8BCD" w:rsidR="00696027" w:rsidRPr="00C521C9" w:rsidRDefault="00696027" w:rsidP="00696027">
      <w:pPr>
        <w:widowControl/>
        <w:ind w:left="480" w:hanging="480"/>
      </w:pPr>
      <w:r w:rsidRPr="00C521C9">
        <w:t>17.2</w:t>
      </w:r>
      <w:r w:rsidRPr="00C521C9">
        <w:tab/>
        <w:t>UAF</w:t>
      </w:r>
      <w:r w:rsidR="00D0052A" w:rsidRPr="00C521C9">
        <w:t>’s</w:t>
      </w:r>
      <w:r w:rsidRPr="00C521C9">
        <w:t xml:space="preserve"> rights</w:t>
      </w:r>
      <w:r w:rsidR="00D0052A" w:rsidRPr="00C521C9">
        <w:t xml:space="preserve"> herein</w:t>
      </w:r>
      <w:r w:rsidRPr="00C521C9">
        <w:t xml:space="preserve"> are cumulative and are not exclusive of </w:t>
      </w:r>
      <w:r w:rsidR="00121B21" w:rsidRPr="00C521C9">
        <w:t xml:space="preserve">other </w:t>
      </w:r>
      <w:r w:rsidRPr="00C521C9">
        <w:t>rights and remedies provided by law.</w:t>
      </w:r>
    </w:p>
    <w:p w14:paraId="09944A86" w14:textId="77777777" w:rsidR="00696027" w:rsidRPr="00C521C9" w:rsidRDefault="00696027" w:rsidP="00696027">
      <w:pPr>
        <w:widowControl/>
      </w:pPr>
    </w:p>
    <w:p w14:paraId="18FBAAFB" w14:textId="6E27110E" w:rsidR="00696027" w:rsidRPr="00C521C9" w:rsidRDefault="00696027" w:rsidP="00861E88">
      <w:pPr>
        <w:widowControl/>
        <w:ind w:left="480" w:hanging="480"/>
      </w:pPr>
      <w:r w:rsidRPr="00C521C9">
        <w:lastRenderedPageBreak/>
        <w:t>17.3</w:t>
      </w:r>
      <w:r w:rsidR="00D0052A" w:rsidRPr="00C521C9">
        <w:tab/>
        <w:t>No</w:t>
      </w:r>
      <w:r w:rsidRPr="00C521C9">
        <w:t xml:space="preserve"> failure</w:t>
      </w:r>
      <w:r w:rsidR="00D0052A" w:rsidRPr="00C521C9">
        <w:t xml:space="preserve">, relaxation, forbearance, </w:t>
      </w:r>
      <w:proofErr w:type="gramStart"/>
      <w:r w:rsidR="00D0052A" w:rsidRPr="00C521C9">
        <w:t>indulgence</w:t>
      </w:r>
      <w:proofErr w:type="gramEnd"/>
      <w:r w:rsidR="00D0052A" w:rsidRPr="00C521C9">
        <w:t xml:space="preserve"> or</w:t>
      </w:r>
      <w:r w:rsidRPr="00C521C9">
        <w:t xml:space="preserve"> delay </w:t>
      </w:r>
      <w:r w:rsidR="00D0052A" w:rsidRPr="00C521C9">
        <w:t xml:space="preserve">by UAF </w:t>
      </w:r>
      <w:r w:rsidRPr="00C521C9">
        <w:t xml:space="preserve">in exercising </w:t>
      </w:r>
      <w:r w:rsidR="00D0052A" w:rsidRPr="00C521C9">
        <w:t>any</w:t>
      </w:r>
      <w:r w:rsidR="005A41B9" w:rsidRPr="00C521C9">
        <w:t xml:space="preserve"> of its</w:t>
      </w:r>
      <w:r w:rsidRPr="00C521C9">
        <w:t xml:space="preserve"> right</w:t>
      </w:r>
      <w:r w:rsidR="00D0052A" w:rsidRPr="00C521C9">
        <w:t>, power, or remedy</w:t>
      </w:r>
      <w:r w:rsidRPr="00C521C9">
        <w:t xml:space="preserve"> </w:t>
      </w:r>
      <w:r w:rsidR="00D0052A" w:rsidRPr="00C521C9">
        <w:t>shall</w:t>
      </w:r>
      <w:r w:rsidRPr="00C521C9">
        <w:t xml:space="preserve"> operate as a waiver</w:t>
      </w:r>
      <w:r w:rsidR="00D0052A" w:rsidRPr="00C521C9">
        <w:t xml:space="preserve"> or prejudice, affect or restrict any of the rights and powers UAF is entitled herein.</w:t>
      </w:r>
      <w:r w:rsidRPr="00C521C9">
        <w:t xml:space="preserve"> </w:t>
      </w:r>
      <w:r w:rsidR="00D0052A" w:rsidRPr="00C521C9">
        <w:t xml:space="preserve">A </w:t>
      </w:r>
      <w:r w:rsidRPr="00C521C9">
        <w:t xml:space="preserve">single or partial exercise of right </w:t>
      </w:r>
      <w:r w:rsidR="00D0052A" w:rsidRPr="00C521C9">
        <w:t xml:space="preserve">by UAF </w:t>
      </w:r>
      <w:r w:rsidRPr="00C521C9">
        <w:t>will not preclude any further exercise of that right or the exercise of any other right.</w:t>
      </w:r>
    </w:p>
    <w:p w14:paraId="09DB30C9" w14:textId="77777777" w:rsidR="00696027" w:rsidRPr="00C521C9" w:rsidRDefault="00696027" w:rsidP="00696027">
      <w:pPr>
        <w:widowControl/>
      </w:pPr>
    </w:p>
    <w:p w14:paraId="5B093DE0" w14:textId="735757E3" w:rsidR="00696027" w:rsidRPr="00C521C9" w:rsidRDefault="00696027" w:rsidP="00861E88">
      <w:pPr>
        <w:widowControl/>
        <w:ind w:left="480" w:hanging="480"/>
      </w:pPr>
      <w:r w:rsidRPr="00C521C9">
        <w:t>17.4</w:t>
      </w:r>
      <w:r w:rsidR="00D0052A" w:rsidRPr="00C521C9">
        <w:tab/>
      </w:r>
      <w:bookmarkStart w:id="8" w:name="_Hlk109036115"/>
      <w:r w:rsidR="00D0052A" w:rsidRPr="00C521C9">
        <w:t xml:space="preserve">If at any time any of these </w:t>
      </w:r>
      <w:r w:rsidR="00017AD2" w:rsidRPr="00C521C9">
        <w:t>T</w:t>
      </w:r>
      <w:r w:rsidR="00D0052A" w:rsidRPr="00C521C9">
        <w:t xml:space="preserve">erms and </w:t>
      </w:r>
      <w:r w:rsidR="00017AD2" w:rsidRPr="00C521C9">
        <w:t>C</w:t>
      </w:r>
      <w:r w:rsidR="00D0052A" w:rsidRPr="00C521C9">
        <w:t xml:space="preserve">onditions is or becomes illegal, </w:t>
      </w:r>
      <w:proofErr w:type="gramStart"/>
      <w:r w:rsidR="00D0052A" w:rsidRPr="00C521C9">
        <w:t>invalid</w:t>
      </w:r>
      <w:proofErr w:type="gramEnd"/>
      <w:r w:rsidR="00D0052A" w:rsidRPr="00C521C9">
        <w:t xml:space="preserve"> or unenforceable in any respect, the legality, validity and enforceability of the remaining </w:t>
      </w:r>
      <w:r w:rsidR="00017AD2" w:rsidRPr="00C521C9">
        <w:t>T</w:t>
      </w:r>
      <w:r w:rsidR="00D0052A" w:rsidRPr="00C521C9">
        <w:t xml:space="preserve">erms and </w:t>
      </w:r>
      <w:r w:rsidR="00017AD2" w:rsidRPr="00C521C9">
        <w:t>C</w:t>
      </w:r>
      <w:r w:rsidR="00D0052A" w:rsidRPr="00C521C9">
        <w:t>onditions shall not in any way be affected or impaired thereby.</w:t>
      </w:r>
      <w:bookmarkEnd w:id="8"/>
    </w:p>
    <w:p w14:paraId="766EF0C0" w14:textId="77777777" w:rsidR="005D6E99" w:rsidRPr="00C521C9" w:rsidRDefault="005D6E99" w:rsidP="00CF539A"/>
    <w:p w14:paraId="06EF1C35" w14:textId="7A91438E" w:rsidR="00CF539A" w:rsidRPr="00C521C9" w:rsidRDefault="00875BE7" w:rsidP="00CF539A">
      <w:pPr>
        <w:rPr>
          <w:b/>
          <w:bCs/>
        </w:rPr>
      </w:pPr>
      <w:r w:rsidRPr="00C521C9">
        <w:rPr>
          <w:b/>
          <w:bCs/>
        </w:rPr>
        <w:t>18.</w:t>
      </w:r>
      <w:r w:rsidRPr="00C521C9">
        <w:rPr>
          <w:b/>
          <w:bCs/>
        </w:rPr>
        <w:tab/>
      </w:r>
      <w:r w:rsidR="00CF539A" w:rsidRPr="00C521C9">
        <w:rPr>
          <w:b/>
          <w:bCs/>
        </w:rPr>
        <w:t>Governing law</w:t>
      </w:r>
    </w:p>
    <w:p w14:paraId="158F8A42" w14:textId="551C712B" w:rsidR="00CF539A" w:rsidRPr="00C521C9" w:rsidRDefault="00CF539A" w:rsidP="00017AD2">
      <w:r w:rsidRPr="00C521C9">
        <w:t xml:space="preserve">These </w:t>
      </w:r>
      <w:r w:rsidR="00017AD2" w:rsidRPr="00C521C9">
        <w:t>T</w:t>
      </w:r>
      <w:r w:rsidR="00D0052A" w:rsidRPr="00C521C9">
        <w:t xml:space="preserve">erms and </w:t>
      </w:r>
      <w:r w:rsidRPr="00C521C9">
        <w:t xml:space="preserve">Conditions and all transactions with </w:t>
      </w:r>
      <w:r w:rsidR="00CA0299" w:rsidRPr="00C521C9">
        <w:t xml:space="preserve">the </w:t>
      </w:r>
      <w:r w:rsidR="00634086" w:rsidRPr="00C521C9">
        <w:t>C</w:t>
      </w:r>
      <w:r w:rsidR="00CA0299" w:rsidRPr="00C521C9">
        <w:t>ardholder</w:t>
      </w:r>
      <w:r w:rsidRPr="00C521C9">
        <w:t xml:space="preserve"> are governed by and shall be construed in accordance with Hong Kong law. The parties </w:t>
      </w:r>
      <w:r w:rsidR="0009475C" w:rsidRPr="00C521C9">
        <w:t xml:space="preserve">herein </w:t>
      </w:r>
      <w:r w:rsidRPr="00C521C9">
        <w:t>submit to the non-exclusive jurisdiction of the Hong Kong courts.</w:t>
      </w:r>
    </w:p>
    <w:p w14:paraId="738610EB" w14:textId="77777777" w:rsidR="00CF539A" w:rsidRPr="00C521C9" w:rsidRDefault="00CF539A" w:rsidP="00CF539A"/>
    <w:p w14:paraId="024F676F" w14:textId="52CAB7AC" w:rsidR="00CF539A" w:rsidRPr="00C521C9" w:rsidRDefault="00875BE7" w:rsidP="00CF539A">
      <w:pPr>
        <w:rPr>
          <w:b/>
          <w:bCs/>
        </w:rPr>
      </w:pPr>
      <w:r w:rsidRPr="00C521C9">
        <w:rPr>
          <w:b/>
          <w:bCs/>
        </w:rPr>
        <w:t>19.</w:t>
      </w:r>
      <w:r w:rsidRPr="00C521C9">
        <w:rPr>
          <w:b/>
          <w:bCs/>
        </w:rPr>
        <w:tab/>
      </w:r>
      <w:r w:rsidR="00CF539A" w:rsidRPr="00C521C9">
        <w:rPr>
          <w:b/>
          <w:bCs/>
        </w:rPr>
        <w:t>Language</w:t>
      </w:r>
    </w:p>
    <w:p w14:paraId="51F74D47" w14:textId="78D38D9B" w:rsidR="00CF539A" w:rsidRPr="00C521C9" w:rsidRDefault="00CF539A" w:rsidP="00017AD2">
      <w:r w:rsidRPr="00C521C9">
        <w:t xml:space="preserve">The Chinese version of these </w:t>
      </w:r>
      <w:r w:rsidR="00017AD2" w:rsidRPr="00C521C9">
        <w:t>T</w:t>
      </w:r>
      <w:r w:rsidR="0009475C" w:rsidRPr="00C521C9">
        <w:t xml:space="preserve">erms and </w:t>
      </w:r>
      <w:r w:rsidRPr="00C521C9">
        <w:t xml:space="preserve">Conditions is for reference only. The English version </w:t>
      </w:r>
      <w:r w:rsidR="0009475C" w:rsidRPr="00C521C9">
        <w:t>shall</w:t>
      </w:r>
      <w:r w:rsidRPr="00C521C9">
        <w:t xml:space="preserve"> prevail if there is any inconsistency between the Chinese and the English versions.</w:t>
      </w:r>
    </w:p>
    <w:p w14:paraId="34DECD32" w14:textId="3B6FFB75" w:rsidR="00165D4F" w:rsidRPr="00C521C9" w:rsidRDefault="00165D4F" w:rsidP="00017AD2"/>
    <w:p w14:paraId="54C76AC9" w14:textId="2C29F830" w:rsidR="00165D4F" w:rsidRPr="00C521C9" w:rsidRDefault="00CF3831" w:rsidP="00017AD2">
      <w:r w:rsidRPr="002334AD">
        <w:t>Effective d</w:t>
      </w:r>
      <w:r w:rsidR="00165D4F" w:rsidRPr="00C521C9">
        <w:t>ate:</w:t>
      </w:r>
      <w:r w:rsidRPr="00C521C9" w:rsidDel="00CF3831">
        <w:t xml:space="preserve"> </w:t>
      </w:r>
      <w:r w:rsidRPr="00C521C9">
        <w:t>[*], 2022</w:t>
      </w:r>
    </w:p>
    <w:sectPr w:rsidR="00165D4F" w:rsidRPr="00C521C9" w:rsidSect="00C521C9">
      <w:pgSz w:w="11906" w:h="16838"/>
      <w:pgMar w:top="1440" w:right="680" w:bottom="1440" w:left="6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abel King" w:date="2022-09-13T17:47:00Z" w:initials="AK">
    <w:p w14:paraId="1151EF8B" w14:textId="2BE765ED" w:rsidR="00502FB1" w:rsidRDefault="00502FB1">
      <w:pPr>
        <w:pStyle w:val="CommentText"/>
      </w:pPr>
      <w:r>
        <w:rPr>
          <w:rStyle w:val="CommentReference"/>
        </w:rPr>
        <w:annotationRef/>
      </w:r>
      <w:r>
        <w:t>Add - through the UAF website to scan the selected QR code to download the App</w:t>
      </w:r>
    </w:p>
    <w:p w14:paraId="3735CF1D" w14:textId="77777777" w:rsidR="00502FB1" w:rsidRDefault="00502FB1" w:rsidP="00E40231">
      <w:pPr>
        <w:pStyle w:val="CommentText"/>
      </w:pPr>
      <w:r>
        <w:t>TC version -</w:t>
      </w:r>
      <w:r>
        <w:rPr>
          <w:rFonts w:hint="eastAsia"/>
        </w:rPr>
        <w:t>通過掃描</w:t>
      </w:r>
      <w:r>
        <w:rPr>
          <w:rFonts w:hint="eastAsia"/>
          <w:color w:val="2B2B2B"/>
        </w:rPr>
        <w:t>亞洲聯合財務的</w:t>
      </w:r>
      <w:r>
        <w:rPr>
          <w:rFonts w:hint="eastAsia"/>
        </w:rPr>
        <w:t>網站上不時發佈的特定二維碼下載該應用程式</w:t>
      </w:r>
    </w:p>
  </w:comment>
  <w:comment w:id="3" w:author="Amabel King" w:date="2022-09-13T18:26:00Z" w:initials="AK">
    <w:p w14:paraId="0D486CD8" w14:textId="00726F9F" w:rsidR="00C8524B" w:rsidRDefault="00772565">
      <w:pPr>
        <w:pStyle w:val="CommentText"/>
      </w:pPr>
      <w:r>
        <w:rPr>
          <w:rStyle w:val="CommentReference"/>
        </w:rPr>
        <w:annotationRef/>
      </w:r>
      <w:r w:rsidR="00C8524B">
        <w:t>Is it possible to add this point</w:t>
      </w:r>
    </w:p>
    <w:p w14:paraId="4B4BE7D6" w14:textId="77777777" w:rsidR="00C8524B" w:rsidRDefault="00C8524B" w:rsidP="00826044">
      <w:pPr>
        <w:pStyle w:val="CommentText"/>
      </w:pPr>
      <w:r>
        <w:t xml:space="preserve">CHI - </w:t>
      </w:r>
      <w:r>
        <w:rPr>
          <w:rFonts w:hint="eastAsia"/>
        </w:rPr>
        <w:t>請勿在指定流動裝置上儲存個人以外的生物憑證。</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5CF1D" w15:done="0"/>
  <w15:commentEx w15:paraId="4B4BE7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0B6" w16cex:dateUtc="2022-09-13T09:47:00Z"/>
  <w16cex:commentExtensible w16cex:durableId="26CB49BF" w16cex:dateUtc="2022-09-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5CF1D" w16cid:durableId="26CB40B6"/>
  <w16cid:commentId w16cid:paraId="4B4BE7D6" w16cid:durableId="26CB4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16DB" w14:textId="77777777" w:rsidR="005C096E" w:rsidRDefault="005C096E" w:rsidP="0093119B">
      <w:r>
        <w:separator/>
      </w:r>
    </w:p>
  </w:endnote>
  <w:endnote w:type="continuationSeparator" w:id="0">
    <w:p w14:paraId="4E29C113" w14:textId="77777777" w:rsidR="005C096E" w:rsidRDefault="005C096E" w:rsidP="0093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7520" w14:textId="77777777" w:rsidR="005C096E" w:rsidRDefault="005C096E" w:rsidP="0093119B">
      <w:r>
        <w:separator/>
      </w:r>
    </w:p>
  </w:footnote>
  <w:footnote w:type="continuationSeparator" w:id="0">
    <w:p w14:paraId="00682003" w14:textId="77777777" w:rsidR="005C096E" w:rsidRDefault="005C096E" w:rsidP="0093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07B69"/>
    <w:multiLevelType w:val="hybridMultilevel"/>
    <w:tmpl w:val="847AD3BC"/>
    <w:lvl w:ilvl="0" w:tplc="013E19F4">
      <w:start w:val="1"/>
      <w:numFmt w:val="lowerLetter"/>
      <w:lvlText w:val="(%1)"/>
      <w:lvlJc w:val="left"/>
      <w:pPr>
        <w:ind w:left="1200" w:hanging="360"/>
      </w:pPr>
      <w:rPr>
        <w:rFonts w:hint="default"/>
      </w:r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1" w15:restartNumberingAfterBreak="0">
    <w:nsid w:val="69B51BB1"/>
    <w:multiLevelType w:val="multilevel"/>
    <w:tmpl w:val="8FE0F7F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hint="eastAsia"/>
        <w:b w:val="0"/>
        <w:strike w:val="0"/>
      </w:r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39634704">
    <w:abstractNumId w:val="1"/>
  </w:num>
  <w:num w:numId="2" w16cid:durableId="411703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bel King">
    <w15:presenceInfo w15:providerId="AD" w15:userId="S::amabel.king@uafinance.com::dc66c27d-b586-4251-8155-3e76a8b86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E9"/>
    <w:rsid w:val="0000144C"/>
    <w:rsid w:val="00006F7B"/>
    <w:rsid w:val="000155A9"/>
    <w:rsid w:val="00017AD2"/>
    <w:rsid w:val="0002052F"/>
    <w:rsid w:val="00022963"/>
    <w:rsid w:val="00022A12"/>
    <w:rsid w:val="00026255"/>
    <w:rsid w:val="00032BD9"/>
    <w:rsid w:val="000414A4"/>
    <w:rsid w:val="000419C7"/>
    <w:rsid w:val="00047965"/>
    <w:rsid w:val="00052E98"/>
    <w:rsid w:val="00057D84"/>
    <w:rsid w:val="000645DF"/>
    <w:rsid w:val="000740F0"/>
    <w:rsid w:val="00077AF4"/>
    <w:rsid w:val="00081442"/>
    <w:rsid w:val="000853F1"/>
    <w:rsid w:val="0009253C"/>
    <w:rsid w:val="0009475C"/>
    <w:rsid w:val="000A4BC2"/>
    <w:rsid w:val="000D33AC"/>
    <w:rsid w:val="000E0932"/>
    <w:rsid w:val="000E5008"/>
    <w:rsid w:val="00100DCE"/>
    <w:rsid w:val="00110ECD"/>
    <w:rsid w:val="00121152"/>
    <w:rsid w:val="00121B21"/>
    <w:rsid w:val="0013442C"/>
    <w:rsid w:val="0013510D"/>
    <w:rsid w:val="00137B2D"/>
    <w:rsid w:val="001431D5"/>
    <w:rsid w:val="001534AD"/>
    <w:rsid w:val="00164698"/>
    <w:rsid w:val="00165D4F"/>
    <w:rsid w:val="001732B5"/>
    <w:rsid w:val="0018627B"/>
    <w:rsid w:val="00192C0A"/>
    <w:rsid w:val="00194570"/>
    <w:rsid w:val="00196ADC"/>
    <w:rsid w:val="00196DB6"/>
    <w:rsid w:val="001A1E30"/>
    <w:rsid w:val="001B05C3"/>
    <w:rsid w:val="001B5EA6"/>
    <w:rsid w:val="001B6EB4"/>
    <w:rsid w:val="001C3400"/>
    <w:rsid w:val="001C42A3"/>
    <w:rsid w:val="001D277B"/>
    <w:rsid w:val="001D690D"/>
    <w:rsid w:val="001F4A9A"/>
    <w:rsid w:val="001F5843"/>
    <w:rsid w:val="00205F09"/>
    <w:rsid w:val="0020745B"/>
    <w:rsid w:val="0022721E"/>
    <w:rsid w:val="002311A8"/>
    <w:rsid w:val="00250FBC"/>
    <w:rsid w:val="00253AA9"/>
    <w:rsid w:val="00256E8C"/>
    <w:rsid w:val="002603AF"/>
    <w:rsid w:val="0026746C"/>
    <w:rsid w:val="0028579A"/>
    <w:rsid w:val="002A1FFE"/>
    <w:rsid w:val="002B35F8"/>
    <w:rsid w:val="002C1224"/>
    <w:rsid w:val="002D75DE"/>
    <w:rsid w:val="002F0246"/>
    <w:rsid w:val="002F12F2"/>
    <w:rsid w:val="002F6D20"/>
    <w:rsid w:val="00301035"/>
    <w:rsid w:val="00301E65"/>
    <w:rsid w:val="003060B4"/>
    <w:rsid w:val="003072AF"/>
    <w:rsid w:val="00347EB3"/>
    <w:rsid w:val="003561C9"/>
    <w:rsid w:val="003571F6"/>
    <w:rsid w:val="003578C4"/>
    <w:rsid w:val="00360293"/>
    <w:rsid w:val="00364E40"/>
    <w:rsid w:val="00371AF5"/>
    <w:rsid w:val="00387BE3"/>
    <w:rsid w:val="00393350"/>
    <w:rsid w:val="0039374D"/>
    <w:rsid w:val="00397A17"/>
    <w:rsid w:val="003B71E1"/>
    <w:rsid w:val="003C4B20"/>
    <w:rsid w:val="003D0353"/>
    <w:rsid w:val="003D3608"/>
    <w:rsid w:val="003D5101"/>
    <w:rsid w:val="003D7222"/>
    <w:rsid w:val="003E4666"/>
    <w:rsid w:val="003E7253"/>
    <w:rsid w:val="004015A0"/>
    <w:rsid w:val="00412CDF"/>
    <w:rsid w:val="0041593F"/>
    <w:rsid w:val="00430E4A"/>
    <w:rsid w:val="00436B86"/>
    <w:rsid w:val="004528BC"/>
    <w:rsid w:val="00452A1D"/>
    <w:rsid w:val="00455DA7"/>
    <w:rsid w:val="00464139"/>
    <w:rsid w:val="00466FC2"/>
    <w:rsid w:val="00471408"/>
    <w:rsid w:val="004749F3"/>
    <w:rsid w:val="0048499E"/>
    <w:rsid w:val="004873B3"/>
    <w:rsid w:val="00493E5B"/>
    <w:rsid w:val="00494985"/>
    <w:rsid w:val="004A03BB"/>
    <w:rsid w:val="004A7038"/>
    <w:rsid w:val="004C3C8F"/>
    <w:rsid w:val="004C7EA3"/>
    <w:rsid w:val="004D6EAB"/>
    <w:rsid w:val="004E3F1D"/>
    <w:rsid w:val="00502988"/>
    <w:rsid w:val="00502FB1"/>
    <w:rsid w:val="005076E1"/>
    <w:rsid w:val="0051038F"/>
    <w:rsid w:val="00515DFA"/>
    <w:rsid w:val="00521C15"/>
    <w:rsid w:val="0053553E"/>
    <w:rsid w:val="00535F53"/>
    <w:rsid w:val="005417AE"/>
    <w:rsid w:val="0054511E"/>
    <w:rsid w:val="00546FBC"/>
    <w:rsid w:val="0055778D"/>
    <w:rsid w:val="00560ABB"/>
    <w:rsid w:val="005748E7"/>
    <w:rsid w:val="00574F0B"/>
    <w:rsid w:val="0058127C"/>
    <w:rsid w:val="00582B6C"/>
    <w:rsid w:val="00592733"/>
    <w:rsid w:val="005A41B9"/>
    <w:rsid w:val="005A61D6"/>
    <w:rsid w:val="005B20B3"/>
    <w:rsid w:val="005B49C2"/>
    <w:rsid w:val="005C096E"/>
    <w:rsid w:val="005C22EC"/>
    <w:rsid w:val="005C2C59"/>
    <w:rsid w:val="005D15C9"/>
    <w:rsid w:val="005D6B74"/>
    <w:rsid w:val="005D6E99"/>
    <w:rsid w:val="005E54D8"/>
    <w:rsid w:val="005E6D9E"/>
    <w:rsid w:val="005F493D"/>
    <w:rsid w:val="006043DE"/>
    <w:rsid w:val="00610DF1"/>
    <w:rsid w:val="00611126"/>
    <w:rsid w:val="00613047"/>
    <w:rsid w:val="0062556C"/>
    <w:rsid w:val="00630B05"/>
    <w:rsid w:val="006323FB"/>
    <w:rsid w:val="00634086"/>
    <w:rsid w:val="0063550F"/>
    <w:rsid w:val="00641D5A"/>
    <w:rsid w:val="00651C58"/>
    <w:rsid w:val="006525CF"/>
    <w:rsid w:val="00655548"/>
    <w:rsid w:val="0066152E"/>
    <w:rsid w:val="00676FB9"/>
    <w:rsid w:val="00680C90"/>
    <w:rsid w:val="00687A0D"/>
    <w:rsid w:val="00696027"/>
    <w:rsid w:val="006A73BC"/>
    <w:rsid w:val="006B1A65"/>
    <w:rsid w:val="006B1CCA"/>
    <w:rsid w:val="006B3772"/>
    <w:rsid w:val="006C6511"/>
    <w:rsid w:val="006D104C"/>
    <w:rsid w:val="006D713D"/>
    <w:rsid w:val="006F3AC4"/>
    <w:rsid w:val="007010B6"/>
    <w:rsid w:val="00735128"/>
    <w:rsid w:val="00735F1C"/>
    <w:rsid w:val="007360D0"/>
    <w:rsid w:val="00745810"/>
    <w:rsid w:val="00752772"/>
    <w:rsid w:val="00766108"/>
    <w:rsid w:val="00767441"/>
    <w:rsid w:val="00772565"/>
    <w:rsid w:val="00776470"/>
    <w:rsid w:val="00783C9D"/>
    <w:rsid w:val="00792302"/>
    <w:rsid w:val="00793F29"/>
    <w:rsid w:val="007A0BA6"/>
    <w:rsid w:val="007B2D38"/>
    <w:rsid w:val="007B5F35"/>
    <w:rsid w:val="007B7C1A"/>
    <w:rsid w:val="007D087B"/>
    <w:rsid w:val="007D629D"/>
    <w:rsid w:val="007E0727"/>
    <w:rsid w:val="007E084B"/>
    <w:rsid w:val="007E186E"/>
    <w:rsid w:val="007E743C"/>
    <w:rsid w:val="007F406A"/>
    <w:rsid w:val="007F45A8"/>
    <w:rsid w:val="007F47CA"/>
    <w:rsid w:val="00801528"/>
    <w:rsid w:val="0080312E"/>
    <w:rsid w:val="00805369"/>
    <w:rsid w:val="008313CD"/>
    <w:rsid w:val="0083316B"/>
    <w:rsid w:val="008415F2"/>
    <w:rsid w:val="00844B7F"/>
    <w:rsid w:val="008508D8"/>
    <w:rsid w:val="00852A33"/>
    <w:rsid w:val="0085674F"/>
    <w:rsid w:val="00861441"/>
    <w:rsid w:val="00861E88"/>
    <w:rsid w:val="00867013"/>
    <w:rsid w:val="00875BE7"/>
    <w:rsid w:val="00882816"/>
    <w:rsid w:val="00882B8E"/>
    <w:rsid w:val="00882E17"/>
    <w:rsid w:val="00894CEF"/>
    <w:rsid w:val="008B1B97"/>
    <w:rsid w:val="008B558C"/>
    <w:rsid w:val="008B7FED"/>
    <w:rsid w:val="008C0732"/>
    <w:rsid w:val="008C380B"/>
    <w:rsid w:val="008C5C7F"/>
    <w:rsid w:val="008D1808"/>
    <w:rsid w:val="008E2537"/>
    <w:rsid w:val="008F3EE9"/>
    <w:rsid w:val="008F4959"/>
    <w:rsid w:val="009003F2"/>
    <w:rsid w:val="0092302A"/>
    <w:rsid w:val="0093119B"/>
    <w:rsid w:val="009324E8"/>
    <w:rsid w:val="00953315"/>
    <w:rsid w:val="0097396E"/>
    <w:rsid w:val="009759D1"/>
    <w:rsid w:val="00981CB6"/>
    <w:rsid w:val="009841C6"/>
    <w:rsid w:val="009849CB"/>
    <w:rsid w:val="00985179"/>
    <w:rsid w:val="009966E8"/>
    <w:rsid w:val="009C00D4"/>
    <w:rsid w:val="009C39CD"/>
    <w:rsid w:val="009C6B74"/>
    <w:rsid w:val="009C6F10"/>
    <w:rsid w:val="009C78E9"/>
    <w:rsid w:val="009D025A"/>
    <w:rsid w:val="009D4CE4"/>
    <w:rsid w:val="009E214C"/>
    <w:rsid w:val="009E619A"/>
    <w:rsid w:val="00A02FFD"/>
    <w:rsid w:val="00A23796"/>
    <w:rsid w:val="00A47CDF"/>
    <w:rsid w:val="00A51000"/>
    <w:rsid w:val="00A614B0"/>
    <w:rsid w:val="00A629A1"/>
    <w:rsid w:val="00A66E69"/>
    <w:rsid w:val="00A73FA9"/>
    <w:rsid w:val="00A93876"/>
    <w:rsid w:val="00AA2D73"/>
    <w:rsid w:val="00AB1980"/>
    <w:rsid w:val="00AB7A58"/>
    <w:rsid w:val="00AC1610"/>
    <w:rsid w:val="00AD645B"/>
    <w:rsid w:val="00AD650E"/>
    <w:rsid w:val="00AE2021"/>
    <w:rsid w:val="00AE5339"/>
    <w:rsid w:val="00AE61BC"/>
    <w:rsid w:val="00AE6948"/>
    <w:rsid w:val="00AF0BA9"/>
    <w:rsid w:val="00B33CFE"/>
    <w:rsid w:val="00B34953"/>
    <w:rsid w:val="00B464F4"/>
    <w:rsid w:val="00B46EB9"/>
    <w:rsid w:val="00B6308D"/>
    <w:rsid w:val="00B6694C"/>
    <w:rsid w:val="00B7246C"/>
    <w:rsid w:val="00B826A0"/>
    <w:rsid w:val="00B85108"/>
    <w:rsid w:val="00B94147"/>
    <w:rsid w:val="00B94DE9"/>
    <w:rsid w:val="00BA173D"/>
    <w:rsid w:val="00BB0B88"/>
    <w:rsid w:val="00BD175D"/>
    <w:rsid w:val="00BE17F2"/>
    <w:rsid w:val="00BF228D"/>
    <w:rsid w:val="00BF298E"/>
    <w:rsid w:val="00C079CD"/>
    <w:rsid w:val="00C07F25"/>
    <w:rsid w:val="00C1173A"/>
    <w:rsid w:val="00C2247A"/>
    <w:rsid w:val="00C276AC"/>
    <w:rsid w:val="00C374F4"/>
    <w:rsid w:val="00C400F1"/>
    <w:rsid w:val="00C46794"/>
    <w:rsid w:val="00C521C9"/>
    <w:rsid w:val="00C66D4D"/>
    <w:rsid w:val="00C817F5"/>
    <w:rsid w:val="00C8524B"/>
    <w:rsid w:val="00CA0299"/>
    <w:rsid w:val="00CB033A"/>
    <w:rsid w:val="00CC6230"/>
    <w:rsid w:val="00CD00AD"/>
    <w:rsid w:val="00CD0137"/>
    <w:rsid w:val="00CD5E13"/>
    <w:rsid w:val="00CD706C"/>
    <w:rsid w:val="00CE4753"/>
    <w:rsid w:val="00CE546B"/>
    <w:rsid w:val="00CF0A6B"/>
    <w:rsid w:val="00CF3831"/>
    <w:rsid w:val="00CF539A"/>
    <w:rsid w:val="00CF557D"/>
    <w:rsid w:val="00D0052A"/>
    <w:rsid w:val="00D11258"/>
    <w:rsid w:val="00D12AAD"/>
    <w:rsid w:val="00D1481A"/>
    <w:rsid w:val="00D14F4D"/>
    <w:rsid w:val="00D152FB"/>
    <w:rsid w:val="00D27C01"/>
    <w:rsid w:val="00D308F2"/>
    <w:rsid w:val="00D36D1A"/>
    <w:rsid w:val="00D36DDF"/>
    <w:rsid w:val="00D41B32"/>
    <w:rsid w:val="00D44BD4"/>
    <w:rsid w:val="00D5119D"/>
    <w:rsid w:val="00D516A7"/>
    <w:rsid w:val="00D603E1"/>
    <w:rsid w:val="00D6297B"/>
    <w:rsid w:val="00D704F9"/>
    <w:rsid w:val="00D7133C"/>
    <w:rsid w:val="00D74FFB"/>
    <w:rsid w:val="00D80EB4"/>
    <w:rsid w:val="00D8583C"/>
    <w:rsid w:val="00D869F9"/>
    <w:rsid w:val="00D92E41"/>
    <w:rsid w:val="00D96283"/>
    <w:rsid w:val="00D97F54"/>
    <w:rsid w:val="00DA1390"/>
    <w:rsid w:val="00DA3789"/>
    <w:rsid w:val="00DB2F60"/>
    <w:rsid w:val="00DB501A"/>
    <w:rsid w:val="00DD0CD1"/>
    <w:rsid w:val="00DD1D94"/>
    <w:rsid w:val="00DF401C"/>
    <w:rsid w:val="00DF44E9"/>
    <w:rsid w:val="00E10322"/>
    <w:rsid w:val="00E139E6"/>
    <w:rsid w:val="00E1524B"/>
    <w:rsid w:val="00E16B54"/>
    <w:rsid w:val="00E30B5A"/>
    <w:rsid w:val="00E401BA"/>
    <w:rsid w:val="00E41056"/>
    <w:rsid w:val="00E60410"/>
    <w:rsid w:val="00E62749"/>
    <w:rsid w:val="00E74511"/>
    <w:rsid w:val="00E87AD8"/>
    <w:rsid w:val="00E87B9D"/>
    <w:rsid w:val="00EA5D50"/>
    <w:rsid w:val="00EC75F2"/>
    <w:rsid w:val="00ED0A18"/>
    <w:rsid w:val="00EE0029"/>
    <w:rsid w:val="00EE1AE9"/>
    <w:rsid w:val="00EE38EB"/>
    <w:rsid w:val="00EE7833"/>
    <w:rsid w:val="00EF4F05"/>
    <w:rsid w:val="00F010B4"/>
    <w:rsid w:val="00F1440F"/>
    <w:rsid w:val="00F17B57"/>
    <w:rsid w:val="00F21DA4"/>
    <w:rsid w:val="00F23E78"/>
    <w:rsid w:val="00F249AA"/>
    <w:rsid w:val="00F3236D"/>
    <w:rsid w:val="00F3708F"/>
    <w:rsid w:val="00F37136"/>
    <w:rsid w:val="00F4205B"/>
    <w:rsid w:val="00F45489"/>
    <w:rsid w:val="00F52F94"/>
    <w:rsid w:val="00F63AFD"/>
    <w:rsid w:val="00F675D2"/>
    <w:rsid w:val="00F94F50"/>
    <w:rsid w:val="00F97350"/>
    <w:rsid w:val="00FA107F"/>
    <w:rsid w:val="00FB4307"/>
    <w:rsid w:val="00FC44EA"/>
    <w:rsid w:val="00FD3D4F"/>
    <w:rsid w:val="00FD7D00"/>
    <w:rsid w:val="00FF2BC9"/>
    <w:rsid w:val="00FF2F45"/>
    <w:rsid w:val="25CA6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95051"/>
  <w15:chartTrackingRefBased/>
  <w15:docId w15:val="{C4F73B6F-AD8B-429D-98D1-212AD51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9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3119B"/>
    <w:rPr>
      <w:sz w:val="20"/>
      <w:szCs w:val="20"/>
    </w:rPr>
  </w:style>
  <w:style w:type="paragraph" w:styleId="Footer">
    <w:name w:val="footer"/>
    <w:basedOn w:val="Normal"/>
    <w:link w:val="FooterChar"/>
    <w:uiPriority w:val="99"/>
    <w:unhideWhenUsed/>
    <w:rsid w:val="0093119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3119B"/>
    <w:rPr>
      <w:sz w:val="20"/>
      <w:szCs w:val="20"/>
    </w:rPr>
  </w:style>
  <w:style w:type="character" w:styleId="CommentReference">
    <w:name w:val="annotation reference"/>
    <w:basedOn w:val="DefaultParagraphFont"/>
    <w:uiPriority w:val="99"/>
    <w:semiHidden/>
    <w:unhideWhenUsed/>
    <w:rsid w:val="00393350"/>
    <w:rPr>
      <w:sz w:val="18"/>
      <w:szCs w:val="18"/>
    </w:rPr>
  </w:style>
  <w:style w:type="paragraph" w:styleId="CommentText">
    <w:name w:val="annotation text"/>
    <w:basedOn w:val="Normal"/>
    <w:link w:val="CommentTextChar"/>
    <w:uiPriority w:val="99"/>
    <w:unhideWhenUsed/>
    <w:rsid w:val="00393350"/>
  </w:style>
  <w:style w:type="character" w:customStyle="1" w:styleId="CommentTextChar">
    <w:name w:val="Comment Text Char"/>
    <w:basedOn w:val="DefaultParagraphFont"/>
    <w:link w:val="CommentText"/>
    <w:uiPriority w:val="99"/>
    <w:rsid w:val="00393350"/>
  </w:style>
  <w:style w:type="paragraph" w:styleId="CommentSubject">
    <w:name w:val="annotation subject"/>
    <w:basedOn w:val="CommentText"/>
    <w:next w:val="CommentText"/>
    <w:link w:val="CommentSubjectChar"/>
    <w:uiPriority w:val="99"/>
    <w:semiHidden/>
    <w:unhideWhenUsed/>
    <w:rsid w:val="00393350"/>
    <w:rPr>
      <w:b/>
      <w:bCs/>
    </w:rPr>
  </w:style>
  <w:style w:type="character" w:customStyle="1" w:styleId="CommentSubjectChar">
    <w:name w:val="Comment Subject Char"/>
    <w:basedOn w:val="CommentTextChar"/>
    <w:link w:val="CommentSubject"/>
    <w:uiPriority w:val="99"/>
    <w:semiHidden/>
    <w:rsid w:val="00393350"/>
    <w:rPr>
      <w:b/>
      <w:bCs/>
    </w:rPr>
  </w:style>
  <w:style w:type="paragraph" w:styleId="BalloonText">
    <w:name w:val="Balloon Text"/>
    <w:basedOn w:val="Normal"/>
    <w:link w:val="BalloonTextChar"/>
    <w:uiPriority w:val="99"/>
    <w:semiHidden/>
    <w:unhideWhenUsed/>
    <w:rsid w:val="0039335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93350"/>
    <w:rPr>
      <w:rFonts w:asciiTheme="majorHAnsi" w:eastAsiaTheme="majorEastAsia" w:hAnsiTheme="majorHAnsi" w:cstheme="majorBidi"/>
      <w:sz w:val="18"/>
      <w:szCs w:val="18"/>
    </w:rPr>
  </w:style>
  <w:style w:type="paragraph" w:styleId="Revision">
    <w:name w:val="Revision"/>
    <w:hidden/>
    <w:uiPriority w:val="99"/>
    <w:semiHidden/>
    <w:rsid w:val="0054511E"/>
  </w:style>
  <w:style w:type="paragraph" w:styleId="ListParagraph">
    <w:name w:val="List Paragraph"/>
    <w:basedOn w:val="Normal"/>
    <w:uiPriority w:val="34"/>
    <w:qFormat/>
    <w:rsid w:val="0098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3944">
      <w:bodyDiv w:val="1"/>
      <w:marLeft w:val="0"/>
      <w:marRight w:val="0"/>
      <w:marTop w:val="0"/>
      <w:marBottom w:val="0"/>
      <w:divBdr>
        <w:top w:val="none" w:sz="0" w:space="0" w:color="auto"/>
        <w:left w:val="none" w:sz="0" w:space="0" w:color="auto"/>
        <w:bottom w:val="none" w:sz="0" w:space="0" w:color="auto"/>
        <w:right w:val="none" w:sz="0" w:space="0" w:color="auto"/>
      </w:divBdr>
    </w:div>
    <w:div w:id="17447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782BD843720F42AA562E2A8B7670B9" ma:contentTypeVersion="7" ma:contentTypeDescription="Create a new document." ma:contentTypeScope="" ma:versionID="aed326df399bb56baa6213554b03a34e">
  <xsd:schema xmlns:xsd="http://www.w3.org/2001/XMLSchema" xmlns:xs="http://www.w3.org/2001/XMLSchema" xmlns:p="http://schemas.microsoft.com/office/2006/metadata/properties" xmlns:ns3="2cc0f033-13b6-421d-8efc-ead75f678b8a" xmlns:ns4="9fa4a904-1f15-4391-a077-ad28c81077a2" targetNamespace="http://schemas.microsoft.com/office/2006/metadata/properties" ma:root="true" ma:fieldsID="0cd1c74f3f6002cea52c364c03343c71" ns3:_="" ns4:_="">
    <xsd:import namespace="2cc0f033-13b6-421d-8efc-ead75f678b8a"/>
    <xsd:import namespace="9fa4a904-1f15-4391-a077-ad28c81077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f033-13b6-421d-8efc-ead75f67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4a904-1f15-4391-a077-ad28c8107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EDB55-DE44-4062-BEF6-A0528D59E363}">
  <ds:schemaRefs>
    <ds:schemaRef ds:uri="http://schemas.microsoft.com/sharepoint/v3/contenttype/forms"/>
  </ds:schemaRefs>
</ds:datastoreItem>
</file>

<file path=customXml/itemProps2.xml><?xml version="1.0" encoding="utf-8"?>
<ds:datastoreItem xmlns:ds="http://schemas.openxmlformats.org/officeDocument/2006/customXml" ds:itemID="{82E7317E-55C1-40BD-B1CA-64DDB9D8BF9F}">
  <ds:schemaRefs>
    <ds:schemaRef ds:uri="http://schemas.openxmlformats.org/officeDocument/2006/bibliography"/>
  </ds:schemaRefs>
</ds:datastoreItem>
</file>

<file path=customXml/itemProps3.xml><?xml version="1.0" encoding="utf-8"?>
<ds:datastoreItem xmlns:ds="http://schemas.openxmlformats.org/officeDocument/2006/customXml" ds:itemID="{034A3C28-948B-428B-8ED6-EF8C0230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f033-13b6-421d-8efc-ead75f678b8a"/>
    <ds:schemaRef ds:uri="9fa4a904-1f15-4391-a077-ad28c810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19F1B-DE08-4CB5-815E-6D9370DBC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Tony</dc:creator>
  <cp:keywords/>
  <dc:description/>
  <cp:lastModifiedBy>Amabel King</cp:lastModifiedBy>
  <cp:revision>2</cp:revision>
  <cp:lastPrinted>2022-10-06T10:01:00Z</cp:lastPrinted>
  <dcterms:created xsi:type="dcterms:W3CDTF">2022-10-06T10:02:00Z</dcterms:created>
  <dcterms:modified xsi:type="dcterms:W3CDTF">2022-10-06T10:02:00Z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0x0101005A782BD843720F42AA562E2A8B7670B9</vt:lpwstr>
  </property>
  <property fmtid="{D5CDD505-2E9C-101B-9397-08002B2CF9AE}" pid="3" name="MediaServiceImageTags">
    <vt:lpwstr/>
  </property>
</Properties>
</file>